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30" w:rsidRPr="005B782E" w:rsidRDefault="008B3417" w:rsidP="000B0E06">
      <w:pPr>
        <w:jc w:val="both"/>
        <w:rPr>
          <w:rFonts w:ascii="Times New Roman" w:hAnsi="Times New Roman"/>
          <w:sz w:val="28"/>
          <w:szCs w:val="28"/>
        </w:rPr>
      </w:pPr>
      <w:r w:rsidRPr="005B782E">
        <w:rPr>
          <w:rFonts w:ascii="Times New Roman" w:hAnsi="Times New Roman"/>
          <w:sz w:val="28"/>
          <w:szCs w:val="28"/>
        </w:rPr>
        <w:t xml:space="preserve">ПУБЛИКАЦИИ 2019 </w:t>
      </w:r>
    </w:p>
    <w:p w:rsidR="0033380E" w:rsidRP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>Бабаков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А.Н.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>Чубаренко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Б.В.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Структура результирующего вдольберегового транспорта наносов в восточной части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Гданьского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залива // Водные ресурсы. 2019. Т. 46. № 4. С. 370–384. DOI:10.1134/S0097807819040031</w:t>
      </w:r>
    </w:p>
    <w:p w:rsidR="0033380E" w:rsidRPr="00FC2B1B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B1B">
        <w:rPr>
          <w:rFonts w:ascii="Times New Roman" w:eastAsia="Times New Roman" w:hAnsi="Times New Roman"/>
          <w:i/>
          <w:sz w:val="24"/>
          <w:szCs w:val="24"/>
          <w:lang w:eastAsia="ru-RU"/>
        </w:rPr>
        <w:t>Баширова Л.Д., Дорохова Е.В., Сивков В.В.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Литодинамические</w:t>
      </w:r>
      <w:proofErr w:type="spellEnd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 в районе северо-западного атлантического срединно-океанического глубоководного канала // Океанология. 2019. Т. 59. № 5. С. 803–809. DOI: 10.31857/S0030-1574595803-809</w:t>
      </w:r>
    </w:p>
    <w:p w:rsidR="0033380E" w:rsidRPr="00FC2B1B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2B1B">
        <w:rPr>
          <w:rFonts w:ascii="Times New Roman" w:eastAsia="Times New Roman" w:hAnsi="Times New Roman"/>
          <w:i/>
          <w:sz w:val="24"/>
          <w:szCs w:val="24"/>
          <w:lang w:eastAsia="ru-RU"/>
        </w:rPr>
        <w:t>Бубнова</w:t>
      </w:r>
      <w:proofErr w:type="spellEnd"/>
      <w:r w:rsidRPr="00FC2B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Е.С., Капустина М.В.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Гидролого-гидрохимические условия в придонном слое </w:t>
      </w:r>
      <w:proofErr w:type="spellStart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Гданьской</w:t>
      </w:r>
      <w:proofErr w:type="spellEnd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впадины Балтийского моря в 2003-2018 гг. // Известия КГТУ. 2019. № 55. С. 47-58. </w:t>
      </w:r>
    </w:p>
    <w:p w:rsidR="0033380E" w:rsidRDefault="0033380E" w:rsidP="000B0E0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0DC">
        <w:rPr>
          <w:rFonts w:ascii="Times New Roman" w:hAnsi="Times New Roman"/>
          <w:i/>
          <w:sz w:val="24"/>
          <w:szCs w:val="24"/>
        </w:rPr>
        <w:t>Волкова А.А., Гриценко В.А.</w:t>
      </w:r>
      <w:r w:rsidRPr="00BE50DC">
        <w:rPr>
          <w:rFonts w:ascii="Times New Roman" w:hAnsi="Times New Roman"/>
          <w:sz w:val="24"/>
          <w:szCs w:val="24"/>
        </w:rPr>
        <w:t xml:space="preserve"> Особенности циркуляции, возникающей при погружении с поверхности конечного объема воды с отрицательной плавучестью // Фундаментальная и прикладная гидрофизика. 2019. Т. 12. № 3. С. 26–35. DOI: 10.7868/S2073667319030043</w:t>
      </w:r>
    </w:p>
    <w:p w:rsidR="0033380E" w:rsidRP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>Володина А.А.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находках красной водоросли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Gaillona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rosea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Roth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Athanasiadis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Rhodophyta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) в российской части Юго-Восточной Балтики // Морской биологический журнал. 2019. Т. 4. № 2. С. 111–114.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doi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: 10.21072/mbj.2019.04.2.12 </w:t>
      </w:r>
    </w:p>
    <w:p w:rsidR="0033380E" w:rsidRPr="00FC2B1B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2B1B">
        <w:rPr>
          <w:rFonts w:ascii="Times New Roman" w:eastAsia="Times New Roman" w:hAnsi="Times New Roman"/>
          <w:i/>
          <w:sz w:val="24"/>
          <w:szCs w:val="24"/>
          <w:lang w:eastAsia="ru-RU"/>
        </w:rPr>
        <w:t>Гогорев</w:t>
      </w:r>
      <w:proofErr w:type="spellEnd"/>
      <w:r w:rsidRPr="00FC2B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Р.М., </w:t>
      </w:r>
      <w:proofErr w:type="spellStart"/>
      <w:r w:rsidRPr="00FC2B1B">
        <w:rPr>
          <w:rFonts w:ascii="Times New Roman" w:eastAsia="Times New Roman" w:hAnsi="Times New Roman"/>
          <w:i/>
          <w:sz w:val="24"/>
          <w:szCs w:val="24"/>
          <w:lang w:eastAsia="ru-RU"/>
        </w:rPr>
        <w:t>Ланге</w:t>
      </w:r>
      <w:proofErr w:type="spellEnd"/>
      <w:r w:rsidRPr="00FC2B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Е.К.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Амфороидные</w:t>
      </w:r>
      <w:proofErr w:type="spellEnd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каналошовные</w:t>
      </w:r>
      <w:proofErr w:type="spellEnd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пеннатные</w:t>
      </w:r>
      <w:proofErr w:type="spellEnd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диатомовые (</w:t>
      </w:r>
      <w:proofErr w:type="spellStart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Bacillariophyta</w:t>
      </w:r>
      <w:proofErr w:type="spellEnd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) реликтового озера Могильное (остров </w:t>
      </w:r>
      <w:proofErr w:type="spellStart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Кильдин</w:t>
      </w:r>
      <w:proofErr w:type="spellEnd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, Баренцево море) // Новости систематики низших растений,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Т.53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C. 15-38. https://doi.org/10.31111/nsnr/2019.53.1.15 </w:t>
      </w:r>
    </w:p>
    <w:p w:rsid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2B1B">
        <w:rPr>
          <w:rFonts w:ascii="Times New Roman" w:eastAsia="Times New Roman" w:hAnsi="Times New Roman"/>
          <w:i/>
          <w:sz w:val="24"/>
          <w:szCs w:val="24"/>
          <w:lang w:eastAsia="ru-RU"/>
        </w:rPr>
        <w:t>Гогорев</w:t>
      </w:r>
      <w:proofErr w:type="spellEnd"/>
      <w:r w:rsidRPr="00FC2B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Р.М., </w:t>
      </w:r>
      <w:proofErr w:type="spellStart"/>
      <w:r w:rsidRPr="00FC2B1B">
        <w:rPr>
          <w:rFonts w:ascii="Times New Roman" w:eastAsia="Times New Roman" w:hAnsi="Times New Roman"/>
          <w:i/>
          <w:sz w:val="24"/>
          <w:szCs w:val="24"/>
          <w:lang w:eastAsia="ru-RU"/>
        </w:rPr>
        <w:t>Ланге</w:t>
      </w:r>
      <w:proofErr w:type="spellEnd"/>
      <w:r w:rsidRPr="00FC2B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Е.К.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данные </w:t>
      </w:r>
      <w:proofErr w:type="gramStart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по диатомовым озера</w:t>
      </w:r>
      <w:proofErr w:type="gramEnd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Могильное (остров </w:t>
      </w:r>
      <w:proofErr w:type="spellStart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Кильдин</w:t>
      </w:r>
      <w:proofErr w:type="spellEnd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, Баренцево море) // Вопросы современной альгологии. 2019. №2 (20). С. 116–119. DOI: https://doi.org/10.33624/2311-0147-2019-2(20)-116-119б </w:t>
      </w:r>
    </w:p>
    <w:p w:rsidR="0033380E" w:rsidRP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>Голенко М.Н., Лаврова О.Ю.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Исследование динамики струйных течений вблизи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Самбийского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полуострова (Юго-Восточная Балтика) на основе численного моделирования и анализа спутниковых изображений видимого диапазона // Современные проблемы дистанционного зондирования Земли из космоса. 2019. Т. 16. № 4. С. 175–191. </w:t>
      </w:r>
      <w:proofErr w:type="gramStart"/>
      <w:r w:rsidR="000B0E06" w:rsidRPr="00FC2B1B">
        <w:rPr>
          <w:rFonts w:ascii="Times New Roman" w:eastAsia="Times New Roman" w:hAnsi="Times New Roman"/>
          <w:sz w:val="24"/>
          <w:szCs w:val="24"/>
          <w:lang w:eastAsia="ru-RU"/>
        </w:rPr>
        <w:t>DOI: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10.21046</w:t>
      </w:r>
      <w:proofErr w:type="gram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/2070-7401-2019-16-4-175-191 </w:t>
      </w:r>
    </w:p>
    <w:p w:rsid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82E">
        <w:rPr>
          <w:rFonts w:ascii="Times New Roman" w:eastAsia="Times New Roman" w:hAnsi="Times New Roman"/>
          <w:i/>
          <w:sz w:val="24"/>
          <w:szCs w:val="24"/>
          <w:lang w:eastAsia="ru-RU"/>
        </w:rPr>
        <w:t>Гущин А.В.</w:t>
      </w:r>
      <w:r w:rsidRPr="005B782E">
        <w:rPr>
          <w:rFonts w:ascii="Times New Roman" w:eastAsia="Times New Roman" w:hAnsi="Times New Roman"/>
          <w:sz w:val="24"/>
          <w:szCs w:val="24"/>
          <w:lang w:eastAsia="ru-RU"/>
        </w:rPr>
        <w:t xml:space="preserve"> Акулы и скаты Северо-Западной Африки. Калининград: </w:t>
      </w:r>
      <w:proofErr w:type="spellStart"/>
      <w:r w:rsidRPr="005B782E">
        <w:rPr>
          <w:rFonts w:ascii="Times New Roman" w:eastAsia="Times New Roman" w:hAnsi="Times New Roman"/>
          <w:sz w:val="24"/>
          <w:szCs w:val="24"/>
          <w:lang w:eastAsia="ru-RU"/>
        </w:rPr>
        <w:t>Балтославия</w:t>
      </w:r>
      <w:proofErr w:type="spellEnd"/>
      <w:r w:rsidRPr="005B782E">
        <w:rPr>
          <w:rFonts w:ascii="Times New Roman" w:eastAsia="Times New Roman" w:hAnsi="Times New Roman"/>
          <w:sz w:val="24"/>
          <w:szCs w:val="24"/>
          <w:lang w:eastAsia="ru-RU"/>
        </w:rPr>
        <w:t xml:space="preserve">. 2019.146 с. ISBN: 978-5-6042496-2-8. </w:t>
      </w:r>
    </w:p>
    <w:p w:rsidR="0033380E" w:rsidRPr="005B782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82E">
        <w:rPr>
          <w:rFonts w:ascii="Times New Roman" w:eastAsia="Times New Roman" w:hAnsi="Times New Roman"/>
          <w:i/>
          <w:sz w:val="24"/>
          <w:szCs w:val="24"/>
          <w:lang w:eastAsia="ru-RU"/>
        </w:rPr>
        <w:t>Гущин А.В.</w:t>
      </w:r>
      <w:r w:rsidRPr="005B78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Алиса из страны чудес // </w:t>
      </w:r>
      <w:r w:rsidRPr="005B782E">
        <w:rPr>
          <w:rFonts w:ascii="Times New Roman" w:eastAsia="Times New Roman" w:hAnsi="Times New Roman"/>
          <w:sz w:val="24"/>
          <w:szCs w:val="24"/>
          <w:lang w:eastAsia="ru-RU"/>
        </w:rPr>
        <w:t>Наука и жизнь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B782E">
        <w:rPr>
          <w:rFonts w:ascii="Times New Roman" w:eastAsia="Times New Roman" w:hAnsi="Times New Roman"/>
          <w:sz w:val="24"/>
          <w:szCs w:val="24"/>
          <w:lang w:eastAsia="ru-RU"/>
        </w:rPr>
        <w:t xml:space="preserve"> 2019. №3.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B782E">
        <w:rPr>
          <w:rFonts w:ascii="Times New Roman" w:eastAsia="Times New Roman" w:hAnsi="Times New Roman"/>
          <w:sz w:val="24"/>
          <w:szCs w:val="24"/>
          <w:lang w:eastAsia="ru-RU"/>
        </w:rPr>
        <w:t>137-143.</w:t>
      </w:r>
    </w:p>
    <w:p w:rsidR="0033380E" w:rsidRP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>Гущин А.В., Веремейчик Я.В.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Микропластик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пище балтийской песчанки AMMODYTES TOBIANUS литорали Куршской косы Балтийского моря // Вопросы ихтиологии. 2019. Т. 59. № 4. С. 492-496. DOI: 10.1134/S004287521904009X</w:t>
      </w:r>
    </w:p>
    <w:p w:rsid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>Домнин Д.А.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Бассейны рек Калининградской области // Природа Калининградской области. Водные объекты. Родники. Озера. Реки: [справочное издание] «Исток»,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некоммерч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. фонд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, культур, образов</w:t>
      </w:r>
      <w:proofErr w:type="gram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эколог. проектов; авт. проекта и сост. В. А. Медведев; ред.: К. В.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Тылик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, В. В. Малащенко. Калининград: Исток, 2019. С. 6-31. ISBN 978-609-8180-53-4. Тираж 1000 экз.</w:t>
      </w:r>
    </w:p>
    <w:p w:rsidR="0033380E" w:rsidRP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80E">
        <w:rPr>
          <w:rFonts w:ascii="Times New Roman" w:hAnsi="Times New Roman"/>
          <w:i/>
          <w:sz w:val="24"/>
          <w:szCs w:val="24"/>
        </w:rPr>
        <w:t>Домнина А.Ю.</w:t>
      </w:r>
      <w:r w:rsidRPr="0033380E">
        <w:rPr>
          <w:rFonts w:ascii="Times New Roman" w:hAnsi="Times New Roman"/>
          <w:sz w:val="24"/>
          <w:szCs w:val="24"/>
        </w:rPr>
        <w:t xml:space="preserve"> Виды использования и природные условия акватории Куршского залива и прибрежной территории // Вестник Балтийского Федерального университета им. И. Канта. </w:t>
      </w:r>
      <w:proofErr w:type="gramStart"/>
      <w:r w:rsidRPr="0033380E">
        <w:rPr>
          <w:rFonts w:ascii="Times New Roman" w:hAnsi="Times New Roman"/>
          <w:sz w:val="24"/>
          <w:szCs w:val="24"/>
        </w:rPr>
        <w:t>Сер.:</w:t>
      </w:r>
      <w:proofErr w:type="gramEnd"/>
      <w:r w:rsidRPr="0033380E">
        <w:rPr>
          <w:rFonts w:ascii="Times New Roman" w:hAnsi="Times New Roman"/>
          <w:sz w:val="24"/>
          <w:szCs w:val="24"/>
        </w:rPr>
        <w:t xml:space="preserve"> Естественные и медицинские науки. 2019. </w:t>
      </w:r>
      <w:proofErr w:type="spellStart"/>
      <w:r w:rsidRPr="0033380E">
        <w:rPr>
          <w:rFonts w:ascii="Times New Roman" w:hAnsi="Times New Roman"/>
          <w:sz w:val="24"/>
          <w:szCs w:val="24"/>
        </w:rPr>
        <w:t>Вып</w:t>
      </w:r>
      <w:proofErr w:type="spellEnd"/>
      <w:r w:rsidRPr="0033380E">
        <w:rPr>
          <w:rFonts w:ascii="Times New Roman" w:hAnsi="Times New Roman"/>
          <w:sz w:val="24"/>
          <w:szCs w:val="24"/>
        </w:rPr>
        <w:t xml:space="preserve">. 1. С. 46-56. </w:t>
      </w:r>
    </w:p>
    <w:p w:rsid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38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Дубравин</w:t>
      </w:r>
      <w:proofErr w:type="spellEnd"/>
      <w:r w:rsidRPr="003338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В.Ф., Капустина М.В., </w:t>
      </w:r>
      <w:proofErr w:type="spellStart"/>
      <w:r w:rsidRPr="003338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Мысленков</w:t>
      </w:r>
      <w:proofErr w:type="spellEnd"/>
      <w:r w:rsidRPr="003338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С.А. </w:t>
      </w:r>
      <w:r w:rsidRPr="00333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Внутригодовая изменчивость суточного хода температуры воды на </w:t>
      </w:r>
      <w:proofErr w:type="spellStart"/>
      <w:r w:rsidRPr="00333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Самбийско</w:t>
      </w:r>
      <w:proofErr w:type="spellEnd"/>
      <w:r w:rsidRPr="00333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-Куршской возвышенности (Юго-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Восточная Балтика) в 2016 г. // Процессы в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геосредах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. 2019. Т. 1 (19). С. 32-39.</w:t>
      </w:r>
    </w:p>
    <w:p w:rsidR="0033380E" w:rsidRP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380E">
        <w:rPr>
          <w:rFonts w:ascii="Times New Roman" w:hAnsi="Times New Roman"/>
          <w:i/>
          <w:sz w:val="24"/>
          <w:szCs w:val="24"/>
        </w:rPr>
        <w:t>Дубравин</w:t>
      </w:r>
      <w:proofErr w:type="spellEnd"/>
      <w:r w:rsidRPr="0033380E">
        <w:rPr>
          <w:rFonts w:ascii="Times New Roman" w:hAnsi="Times New Roman"/>
          <w:i/>
          <w:sz w:val="24"/>
          <w:szCs w:val="24"/>
        </w:rPr>
        <w:t xml:space="preserve"> В.Ф., Капустина М.В., </w:t>
      </w:r>
      <w:proofErr w:type="spellStart"/>
      <w:r w:rsidRPr="0033380E">
        <w:rPr>
          <w:rFonts w:ascii="Times New Roman" w:hAnsi="Times New Roman"/>
          <w:i/>
          <w:sz w:val="24"/>
          <w:szCs w:val="24"/>
        </w:rPr>
        <w:t>Стонт</w:t>
      </w:r>
      <w:proofErr w:type="spellEnd"/>
      <w:r w:rsidRPr="0033380E">
        <w:rPr>
          <w:rFonts w:ascii="Times New Roman" w:hAnsi="Times New Roman"/>
          <w:i/>
          <w:sz w:val="24"/>
          <w:szCs w:val="24"/>
        </w:rPr>
        <w:t xml:space="preserve"> Ж.И.</w:t>
      </w:r>
      <w:r w:rsidRPr="0033380E">
        <w:rPr>
          <w:rFonts w:ascii="Times New Roman" w:hAnsi="Times New Roman"/>
          <w:sz w:val="24"/>
          <w:szCs w:val="24"/>
        </w:rPr>
        <w:t xml:space="preserve"> Оценки потоков тепла на границе вода-воздух в юго-западной части Балтики (2003-2016 гг.) // Известия РГО. 2019. Т. 151. </w:t>
      </w:r>
      <w:proofErr w:type="spellStart"/>
      <w:r w:rsidRPr="0033380E">
        <w:rPr>
          <w:rFonts w:ascii="Times New Roman" w:hAnsi="Times New Roman"/>
          <w:sz w:val="24"/>
          <w:szCs w:val="24"/>
        </w:rPr>
        <w:t>Вып</w:t>
      </w:r>
      <w:proofErr w:type="spellEnd"/>
      <w:r w:rsidRPr="0033380E">
        <w:rPr>
          <w:rFonts w:ascii="Times New Roman" w:hAnsi="Times New Roman"/>
          <w:sz w:val="24"/>
          <w:szCs w:val="24"/>
        </w:rPr>
        <w:t xml:space="preserve">. 4. С. 15-26 </w:t>
      </w:r>
      <w:r w:rsidRPr="0033380E">
        <w:rPr>
          <w:rFonts w:ascii="Times New Roman" w:eastAsia="Times New Roman" w:hAnsi="Times New Roman"/>
          <w:bCs/>
          <w:sz w:val="24"/>
          <w:szCs w:val="24"/>
          <w:lang w:eastAsia="ru-RU"/>
        </w:rPr>
        <w:t>DOI: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5" w:history="1">
        <w:r w:rsidRPr="0033380E">
          <w:rPr>
            <w:rFonts w:ascii="Times New Roman" w:eastAsia="Times New Roman" w:hAnsi="Times New Roman"/>
            <w:sz w:val="24"/>
            <w:szCs w:val="24"/>
            <w:lang w:eastAsia="ru-RU"/>
          </w:rPr>
          <w:t>https://doi.org/10.31857/S0869-6071151415-26</w:t>
        </w:r>
      </w:hyperlink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380E" w:rsidRP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380E">
        <w:rPr>
          <w:rFonts w:ascii="Times New Roman" w:hAnsi="Times New Roman"/>
          <w:i/>
          <w:sz w:val="24"/>
          <w:szCs w:val="24"/>
        </w:rPr>
        <w:t>Дубравин</w:t>
      </w:r>
      <w:proofErr w:type="spellEnd"/>
      <w:r w:rsidRPr="0033380E">
        <w:rPr>
          <w:rFonts w:ascii="Times New Roman" w:hAnsi="Times New Roman"/>
          <w:i/>
          <w:sz w:val="24"/>
          <w:szCs w:val="24"/>
        </w:rPr>
        <w:t xml:space="preserve"> В.</w:t>
      </w:r>
      <w:r w:rsidRPr="003338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Ф., Капустина М.В., </w:t>
      </w:r>
      <w:proofErr w:type="spellStart"/>
      <w:r w:rsidRPr="003338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Стонт</w:t>
      </w:r>
      <w:proofErr w:type="spellEnd"/>
      <w:r w:rsidRPr="003338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Ж.И. </w:t>
      </w:r>
      <w:r w:rsidRPr="00333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Эволюции (сезонная и межгодовая изменчивость) синоптической составляющей потоков тепла на границе вода-воздух в юго-западной части Балтики (2003-2016 гг.) //</w:t>
      </w:r>
      <w:r w:rsidRPr="0033380E">
        <w:rPr>
          <w:rFonts w:ascii="Times New Roman" w:hAnsi="Times New Roman"/>
          <w:sz w:val="24"/>
          <w:szCs w:val="24"/>
        </w:rPr>
        <w:t xml:space="preserve"> Известия КГТУ. 2019. № 55. </w:t>
      </w:r>
      <w:r w:rsidRPr="0033380E">
        <w:rPr>
          <w:rFonts w:ascii="Times New Roman" w:hAnsi="Times New Roman"/>
          <w:sz w:val="24"/>
          <w:szCs w:val="24"/>
          <w:lang w:val="en-US"/>
        </w:rPr>
        <w:t>C</w:t>
      </w:r>
      <w:r w:rsidRPr="0033380E">
        <w:rPr>
          <w:rFonts w:ascii="Times New Roman" w:hAnsi="Times New Roman"/>
          <w:sz w:val="24"/>
          <w:szCs w:val="24"/>
        </w:rPr>
        <w:t xml:space="preserve">. 74-87. </w:t>
      </w:r>
    </w:p>
    <w:p w:rsid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B7F">
        <w:rPr>
          <w:rFonts w:ascii="Times New Roman" w:eastAsia="Times New Roman" w:hAnsi="Times New Roman"/>
          <w:i/>
          <w:sz w:val="24"/>
          <w:szCs w:val="24"/>
          <w:lang w:eastAsia="ru-RU"/>
        </w:rPr>
        <w:t>Ерошенко Д.В., Харин Г.С.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и формирование вулканитов Китового хребта // Океанология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№ 5. С.826-843. </w:t>
      </w:r>
      <w:r w:rsidR="000B0E06" w:rsidRPr="00FC2B1B">
        <w:rPr>
          <w:rFonts w:ascii="Times New Roman" w:eastAsia="Times New Roman" w:hAnsi="Times New Roman"/>
          <w:sz w:val="24"/>
          <w:szCs w:val="24"/>
          <w:lang w:eastAsia="ru-RU"/>
        </w:rPr>
        <w:t>DOI: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10.31857/S0030-1574595826-843/</w:t>
      </w:r>
    </w:p>
    <w:p w:rsidR="0033380E" w:rsidRPr="005B4B7F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B4B7F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Есюкова</w:t>
      </w:r>
      <w:proofErr w:type="spellEnd"/>
      <w:r w:rsidRPr="005B4B7F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Е.Е., </w:t>
      </w:r>
      <w:proofErr w:type="spellStart"/>
      <w:r w:rsidRPr="005B4B7F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Чубаренко</w:t>
      </w:r>
      <w:proofErr w:type="spellEnd"/>
      <w:r w:rsidRPr="005B4B7F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И.П. </w:t>
      </w:r>
      <w:proofErr w:type="spellStart"/>
      <w:r w:rsidRPr="005B4B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Микропластик</w:t>
      </w:r>
      <w:proofErr w:type="spellEnd"/>
      <w:r w:rsidRPr="005B4B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водной толще, донных осадках и песках пляжей юго-восточной части Балтийского моря: концентрации, распределение частиц по размерам и формам // Региональная экология. 2019. № 2 (56). С. 1-14. 2019. DOI: 10.30694/1026-6500</w:t>
      </w:r>
    </w:p>
    <w:p w:rsidR="0033380E" w:rsidRP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>Журбас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В.М., Пака В.Т., Голенко М.Н., Корж А.О.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</w:t>
      </w:r>
      <w:proofErr w:type="gram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трансформации</w:t>
      </w:r>
      <w:proofErr w:type="gram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распространяющейся на восток соленой воды на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Cлупском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пороге Балтийского моря по данным микроструктурных измерений // Фундаментальная и прикладная гидрофизика. 2019. Т. 12. № 2. С. 43–49. </w:t>
      </w:r>
      <w:r w:rsidR="000B0E06" w:rsidRPr="00FC2B1B">
        <w:rPr>
          <w:rFonts w:ascii="Times New Roman" w:eastAsia="Times New Roman" w:hAnsi="Times New Roman"/>
          <w:sz w:val="24"/>
          <w:szCs w:val="24"/>
          <w:lang w:eastAsia="ru-RU"/>
        </w:rPr>
        <w:t>DOI: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10.7868/S2073667319020060</w:t>
      </w:r>
    </w:p>
    <w:p w:rsidR="0033380E" w:rsidRPr="005B4B7F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B4B7F">
        <w:rPr>
          <w:rFonts w:ascii="Times New Roman" w:hAnsi="Times New Roman"/>
          <w:i/>
          <w:sz w:val="24"/>
          <w:szCs w:val="24"/>
        </w:rPr>
        <w:t>Зубин</w:t>
      </w:r>
      <w:proofErr w:type="spellEnd"/>
      <w:r w:rsidRPr="005B4B7F">
        <w:rPr>
          <w:rFonts w:ascii="Times New Roman" w:hAnsi="Times New Roman"/>
          <w:i/>
          <w:sz w:val="24"/>
          <w:szCs w:val="24"/>
        </w:rPr>
        <w:t xml:space="preserve"> А.Б</w:t>
      </w:r>
      <w:r w:rsidRPr="005B4B7F">
        <w:rPr>
          <w:rFonts w:ascii="Times New Roman" w:hAnsi="Times New Roman"/>
          <w:sz w:val="24"/>
          <w:szCs w:val="24"/>
        </w:rPr>
        <w:t>. К 100-летию со дня рождения Кирилла Владимировича Морошкина // Океанологические исследования. 2019. Т. 47. № 1. С. 230–235. DOI: 10.29006/1564-2291.JOR-2019.47(1).50.</w:t>
      </w:r>
    </w:p>
    <w:p w:rsidR="0033380E" w:rsidRPr="005B4B7F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B4B7F">
        <w:rPr>
          <w:rFonts w:ascii="Times New Roman" w:hAnsi="Times New Roman"/>
          <w:i/>
          <w:sz w:val="24"/>
          <w:szCs w:val="24"/>
        </w:rPr>
        <w:t>Зубин</w:t>
      </w:r>
      <w:proofErr w:type="spellEnd"/>
      <w:r w:rsidRPr="005B4B7F">
        <w:rPr>
          <w:rFonts w:ascii="Times New Roman" w:hAnsi="Times New Roman"/>
          <w:i/>
          <w:sz w:val="24"/>
          <w:szCs w:val="24"/>
        </w:rPr>
        <w:t xml:space="preserve"> А.Б. </w:t>
      </w:r>
      <w:r w:rsidRPr="005B4B7F">
        <w:rPr>
          <w:rFonts w:ascii="Times New Roman" w:hAnsi="Times New Roman"/>
          <w:sz w:val="24"/>
          <w:szCs w:val="24"/>
        </w:rPr>
        <w:t>Мои встречи с Ю.А. Ивановым в Калининграде // Океанологические исследования. 2019. Т. 47. № 2. С. 29–32. DOI: 10.29006/1564-2291.JOR-2019.47(2).3</w:t>
      </w:r>
    </w:p>
    <w:p w:rsid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72D2">
        <w:rPr>
          <w:rFonts w:ascii="Times New Roman" w:hAnsi="Times New Roman"/>
          <w:i/>
          <w:sz w:val="24"/>
          <w:szCs w:val="24"/>
        </w:rPr>
        <w:t>Исаченко И.А.</w:t>
      </w:r>
      <w:r w:rsidRPr="00BB72D2">
        <w:rPr>
          <w:rFonts w:ascii="Times New Roman" w:hAnsi="Times New Roman"/>
          <w:sz w:val="24"/>
          <w:szCs w:val="24"/>
        </w:rPr>
        <w:t xml:space="preserve"> Влияние пульсаций источника на структуру и внутреннюю динамику </w:t>
      </w:r>
      <w:proofErr w:type="spellStart"/>
      <w:r w:rsidRPr="00BB72D2">
        <w:rPr>
          <w:rFonts w:ascii="Times New Roman" w:hAnsi="Times New Roman"/>
          <w:sz w:val="24"/>
          <w:szCs w:val="24"/>
        </w:rPr>
        <w:t>интрузионного</w:t>
      </w:r>
      <w:proofErr w:type="spellEnd"/>
      <w:r w:rsidRPr="00BB72D2">
        <w:rPr>
          <w:rFonts w:ascii="Times New Roman" w:hAnsi="Times New Roman"/>
          <w:sz w:val="24"/>
          <w:szCs w:val="24"/>
        </w:rPr>
        <w:t xml:space="preserve"> течения // Фундаментальная и прикладная гидрофизика. 2019. Т. 12, № 2. С. 27–33.</w:t>
      </w:r>
      <w:r>
        <w:rPr>
          <w:rFonts w:ascii="Times New Roman" w:hAnsi="Times New Roman"/>
          <w:sz w:val="24"/>
          <w:szCs w:val="24"/>
        </w:rPr>
        <w:t xml:space="preserve"> </w:t>
      </w:r>
      <w:r w:rsidR="000B0E06" w:rsidRPr="00FC2B1B">
        <w:rPr>
          <w:rFonts w:ascii="Times New Roman" w:eastAsia="Times New Roman" w:hAnsi="Times New Roman"/>
          <w:sz w:val="24"/>
          <w:szCs w:val="24"/>
          <w:lang w:eastAsia="ru-RU"/>
        </w:rPr>
        <w:t>DOI:</w:t>
      </w:r>
      <w:r w:rsidRPr="00BB72D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B72D2">
        <w:rPr>
          <w:rFonts w:ascii="Times New Roman" w:hAnsi="Times New Roman"/>
          <w:sz w:val="24"/>
          <w:szCs w:val="24"/>
        </w:rPr>
        <w:t>10.7868/</w:t>
      </w:r>
      <w:r w:rsidRPr="00BB72D2">
        <w:rPr>
          <w:rFonts w:ascii="Times New Roman" w:hAnsi="Times New Roman"/>
          <w:sz w:val="24"/>
          <w:szCs w:val="24"/>
          <w:lang w:val="en-US"/>
        </w:rPr>
        <w:t>S</w:t>
      </w:r>
      <w:r w:rsidRPr="00BB72D2">
        <w:rPr>
          <w:rFonts w:ascii="Times New Roman" w:hAnsi="Times New Roman"/>
          <w:sz w:val="24"/>
          <w:szCs w:val="24"/>
        </w:rPr>
        <w:t xml:space="preserve">2073667319020047 </w:t>
      </w:r>
    </w:p>
    <w:p w:rsidR="0033380E" w:rsidRPr="00FA73F3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3F3">
        <w:rPr>
          <w:rFonts w:ascii="Times New Roman" w:hAnsi="Times New Roman"/>
          <w:i/>
          <w:sz w:val="24"/>
          <w:szCs w:val="24"/>
        </w:rPr>
        <w:t xml:space="preserve">Котлярова М.А., </w:t>
      </w:r>
      <w:proofErr w:type="spellStart"/>
      <w:r w:rsidRPr="00FA73F3">
        <w:rPr>
          <w:rFonts w:ascii="Times New Roman" w:hAnsi="Times New Roman"/>
          <w:i/>
          <w:sz w:val="24"/>
          <w:szCs w:val="24"/>
        </w:rPr>
        <w:t>Буканова</w:t>
      </w:r>
      <w:proofErr w:type="spellEnd"/>
      <w:r w:rsidRPr="00FA73F3">
        <w:rPr>
          <w:rFonts w:ascii="Times New Roman" w:hAnsi="Times New Roman"/>
          <w:i/>
          <w:sz w:val="24"/>
          <w:szCs w:val="24"/>
        </w:rPr>
        <w:t xml:space="preserve"> Т.В.</w:t>
      </w:r>
      <w:r w:rsidRPr="00FA73F3">
        <w:rPr>
          <w:rFonts w:ascii="Times New Roman" w:hAnsi="Times New Roman"/>
          <w:sz w:val="24"/>
          <w:szCs w:val="24"/>
        </w:rPr>
        <w:t xml:space="preserve"> Изменчивость температуры поверхности юго-восточной части Балтийского моря по спутниковым данным // Известия КГТУ. 2019. № 53. С. 51-60. </w:t>
      </w:r>
    </w:p>
    <w:p w:rsidR="0033380E" w:rsidRPr="0040106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2484A">
        <w:rPr>
          <w:rFonts w:ascii="Times New Roman" w:hAnsi="Times New Roman"/>
          <w:i/>
          <w:sz w:val="24"/>
          <w:szCs w:val="24"/>
        </w:rPr>
        <w:t>Крек</w:t>
      </w:r>
      <w:proofErr w:type="spellEnd"/>
      <w:r w:rsidRPr="00E2484A">
        <w:rPr>
          <w:rFonts w:ascii="Times New Roman" w:hAnsi="Times New Roman"/>
          <w:i/>
          <w:sz w:val="24"/>
          <w:szCs w:val="24"/>
        </w:rPr>
        <w:t xml:space="preserve"> А.В., Пака В.Т., </w:t>
      </w:r>
      <w:proofErr w:type="spellStart"/>
      <w:r w:rsidRPr="00E2484A">
        <w:rPr>
          <w:rFonts w:ascii="Times New Roman" w:hAnsi="Times New Roman"/>
          <w:i/>
          <w:sz w:val="24"/>
          <w:szCs w:val="24"/>
        </w:rPr>
        <w:t>Крек</w:t>
      </w:r>
      <w:proofErr w:type="spellEnd"/>
      <w:r w:rsidRPr="00E2484A">
        <w:rPr>
          <w:rFonts w:ascii="Times New Roman" w:hAnsi="Times New Roman"/>
          <w:i/>
          <w:sz w:val="24"/>
          <w:szCs w:val="24"/>
        </w:rPr>
        <w:t xml:space="preserve"> Е.В., Ежова</w:t>
      </w:r>
      <w:r w:rsidRPr="00BB72D2">
        <w:rPr>
          <w:rFonts w:ascii="Times New Roman" w:hAnsi="Times New Roman"/>
          <w:i/>
          <w:sz w:val="24"/>
          <w:szCs w:val="24"/>
        </w:rPr>
        <w:t xml:space="preserve"> Е.Е., Дорохов Д.В., Кондрашов А.А., </w:t>
      </w:r>
      <w:proofErr w:type="spellStart"/>
      <w:r w:rsidRPr="00BB72D2">
        <w:rPr>
          <w:rFonts w:ascii="Times New Roman" w:hAnsi="Times New Roman"/>
          <w:i/>
          <w:sz w:val="24"/>
          <w:szCs w:val="24"/>
        </w:rPr>
        <w:t>Бубнова</w:t>
      </w:r>
      <w:proofErr w:type="spellEnd"/>
      <w:r w:rsidRPr="00BB72D2">
        <w:rPr>
          <w:rFonts w:ascii="Times New Roman" w:hAnsi="Times New Roman"/>
          <w:i/>
          <w:sz w:val="24"/>
          <w:szCs w:val="24"/>
        </w:rPr>
        <w:t xml:space="preserve"> Е.С.,</w:t>
      </w:r>
      <w:r w:rsidRPr="0040106E">
        <w:rPr>
          <w:rFonts w:ascii="Times New Roman" w:hAnsi="Times New Roman"/>
          <w:i/>
          <w:color w:val="000000"/>
          <w:sz w:val="24"/>
          <w:szCs w:val="24"/>
        </w:rPr>
        <w:t xml:space="preserve"> Пономаренко Е.П., Баширова Л.Д., Капустина М.В</w:t>
      </w:r>
      <w:r w:rsidRPr="0040106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Pr="0040106E">
        <w:rPr>
          <w:rFonts w:ascii="Times New Roman" w:hAnsi="Times New Roman"/>
          <w:color w:val="000000"/>
          <w:sz w:val="24"/>
          <w:szCs w:val="24"/>
        </w:rPr>
        <w:t xml:space="preserve"> Комплексные исследования в 44-м рейсе научно-исследовательского судна «Академик Борис Петров» // Океанология. 2019. Т. 59 (5). С. 888–890.</w:t>
      </w:r>
    </w:p>
    <w:p w:rsidR="0033380E" w:rsidRPr="00F51FF3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Style w:val="a5"/>
          <w:color w:val="000000"/>
          <w:sz w:val="24"/>
          <w:szCs w:val="24"/>
        </w:rPr>
      </w:pPr>
      <w:proofErr w:type="spellStart"/>
      <w:r w:rsidRPr="0040106E">
        <w:rPr>
          <w:rFonts w:ascii="Times New Roman" w:hAnsi="Times New Roman"/>
          <w:i/>
          <w:sz w:val="24"/>
          <w:szCs w:val="24"/>
        </w:rPr>
        <w:t>Крек</w:t>
      </w:r>
      <w:proofErr w:type="spellEnd"/>
      <w:r w:rsidRPr="0040106E">
        <w:rPr>
          <w:rFonts w:ascii="Times New Roman" w:hAnsi="Times New Roman"/>
          <w:i/>
          <w:sz w:val="24"/>
          <w:szCs w:val="24"/>
        </w:rPr>
        <w:t xml:space="preserve"> А.В., Ульянова М.О., </w:t>
      </w:r>
      <w:proofErr w:type="spellStart"/>
      <w:r w:rsidRPr="0040106E">
        <w:rPr>
          <w:rFonts w:ascii="Times New Roman" w:hAnsi="Times New Roman"/>
          <w:i/>
          <w:sz w:val="24"/>
          <w:szCs w:val="24"/>
        </w:rPr>
        <w:t>Бубнова</w:t>
      </w:r>
      <w:proofErr w:type="spellEnd"/>
      <w:r w:rsidRPr="0040106E">
        <w:rPr>
          <w:rFonts w:ascii="Times New Roman" w:hAnsi="Times New Roman"/>
          <w:i/>
          <w:sz w:val="24"/>
          <w:szCs w:val="24"/>
        </w:rPr>
        <w:t xml:space="preserve"> Е.С., </w:t>
      </w:r>
      <w:proofErr w:type="spellStart"/>
      <w:r w:rsidRPr="0040106E">
        <w:rPr>
          <w:rFonts w:ascii="Times New Roman" w:hAnsi="Times New Roman"/>
          <w:i/>
          <w:sz w:val="24"/>
          <w:szCs w:val="24"/>
        </w:rPr>
        <w:t>Кречик</w:t>
      </w:r>
      <w:proofErr w:type="spellEnd"/>
      <w:r w:rsidRPr="0040106E">
        <w:rPr>
          <w:rFonts w:ascii="Times New Roman" w:hAnsi="Times New Roman"/>
          <w:i/>
          <w:sz w:val="24"/>
          <w:szCs w:val="24"/>
        </w:rPr>
        <w:t xml:space="preserve"> В.А.,</w:t>
      </w:r>
      <w:r w:rsidRPr="00F51FF3">
        <w:rPr>
          <w:rFonts w:ascii="Times New Roman" w:hAnsi="Times New Roman"/>
          <w:i/>
          <w:sz w:val="24"/>
          <w:szCs w:val="24"/>
        </w:rPr>
        <w:t xml:space="preserve"> Рябчук Д.В., </w:t>
      </w:r>
      <w:proofErr w:type="spellStart"/>
      <w:r w:rsidRPr="00F51FF3">
        <w:rPr>
          <w:rFonts w:ascii="Times New Roman" w:hAnsi="Times New Roman"/>
          <w:i/>
          <w:sz w:val="24"/>
          <w:szCs w:val="24"/>
        </w:rPr>
        <w:t>Данченков</w:t>
      </w:r>
      <w:proofErr w:type="spellEnd"/>
      <w:r w:rsidRPr="00F51FF3">
        <w:rPr>
          <w:rFonts w:ascii="Times New Roman" w:hAnsi="Times New Roman"/>
          <w:i/>
          <w:sz w:val="24"/>
          <w:szCs w:val="24"/>
        </w:rPr>
        <w:t xml:space="preserve"> А.Р., Чурин Д.А., Капустина М.В., Ткачева Е.С., </w:t>
      </w:r>
      <w:proofErr w:type="spellStart"/>
      <w:r w:rsidRPr="00F51FF3">
        <w:rPr>
          <w:rFonts w:ascii="Times New Roman" w:hAnsi="Times New Roman"/>
          <w:i/>
          <w:sz w:val="24"/>
          <w:szCs w:val="24"/>
        </w:rPr>
        <w:t>Хатмуллина</w:t>
      </w:r>
      <w:proofErr w:type="spellEnd"/>
      <w:r w:rsidRPr="00F51FF3">
        <w:rPr>
          <w:rFonts w:ascii="Times New Roman" w:hAnsi="Times New Roman"/>
          <w:i/>
          <w:sz w:val="24"/>
          <w:szCs w:val="24"/>
        </w:rPr>
        <w:t xml:space="preserve"> Л.И., Сергеев А.Ю.</w:t>
      </w:r>
      <w:r w:rsidRPr="00F51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FF3">
        <w:rPr>
          <w:rFonts w:ascii="Times New Roman" w:hAnsi="Times New Roman"/>
          <w:sz w:val="24"/>
          <w:szCs w:val="24"/>
        </w:rPr>
        <w:t>Геоэкологические</w:t>
      </w:r>
      <w:proofErr w:type="spellEnd"/>
      <w:r w:rsidRPr="00F51FF3">
        <w:rPr>
          <w:rFonts w:ascii="Times New Roman" w:hAnsi="Times New Roman"/>
          <w:sz w:val="24"/>
          <w:szCs w:val="24"/>
        </w:rPr>
        <w:t xml:space="preserve"> условия в Балтийском море в 2017 г. // Океанология. 2019. Т. 59. № 1. С. 184–186. </w:t>
      </w:r>
      <w:r w:rsidRPr="005B4B7F">
        <w:rPr>
          <w:rFonts w:ascii="Times New Roman" w:hAnsi="Times New Roman"/>
          <w:sz w:val="24"/>
          <w:szCs w:val="24"/>
          <w:lang w:val="en-US"/>
        </w:rPr>
        <w:t>https</w:t>
      </w:r>
      <w:r w:rsidRPr="005B4B7F">
        <w:rPr>
          <w:rFonts w:ascii="Times New Roman" w:hAnsi="Times New Roman"/>
          <w:sz w:val="24"/>
          <w:szCs w:val="24"/>
        </w:rPr>
        <w:t>://</w:t>
      </w:r>
      <w:proofErr w:type="spellStart"/>
      <w:r w:rsidRPr="005B4B7F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5B4B7F">
        <w:rPr>
          <w:rFonts w:ascii="Times New Roman" w:hAnsi="Times New Roman"/>
          <w:sz w:val="24"/>
          <w:szCs w:val="24"/>
        </w:rPr>
        <w:t>.</w:t>
      </w:r>
      <w:r w:rsidRPr="005B4B7F">
        <w:rPr>
          <w:rFonts w:ascii="Times New Roman" w:hAnsi="Times New Roman"/>
          <w:sz w:val="24"/>
          <w:szCs w:val="24"/>
          <w:lang w:val="en-US"/>
        </w:rPr>
        <w:t>org</w:t>
      </w:r>
      <w:r w:rsidRPr="005B4B7F">
        <w:rPr>
          <w:rFonts w:ascii="Times New Roman" w:hAnsi="Times New Roman"/>
          <w:sz w:val="24"/>
          <w:szCs w:val="24"/>
        </w:rPr>
        <w:t>/10.31857/</w:t>
      </w:r>
      <w:r w:rsidRPr="005B4B7F">
        <w:rPr>
          <w:rFonts w:ascii="Times New Roman" w:hAnsi="Times New Roman"/>
          <w:sz w:val="24"/>
          <w:szCs w:val="24"/>
          <w:lang w:val="en-US"/>
        </w:rPr>
        <w:t>S</w:t>
      </w:r>
      <w:r w:rsidRPr="005B4B7F">
        <w:rPr>
          <w:rFonts w:ascii="Times New Roman" w:hAnsi="Times New Roman"/>
          <w:sz w:val="24"/>
          <w:szCs w:val="24"/>
        </w:rPr>
        <w:t xml:space="preserve"> 0030-157459184-186</w:t>
      </w:r>
      <w:r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</w:p>
    <w:p w:rsidR="005B782E" w:rsidRP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>Кулешова Л.А., Овсепян Е.А.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Палеоокеанологические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реконструкции для юго-западной части Атлантического океана в среднем–позднем плейстоцене на основе комплексов бентосных фораминифер // Вестник Московского университета. Серия 5. География. 2019. № 3. С. 72-82. </w:t>
      </w:r>
    </w:p>
    <w:p w:rsid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A73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Лукашина</w:t>
      </w:r>
      <w:proofErr w:type="spellEnd"/>
      <w:r w:rsidRPr="00FA73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Н.П.</w:t>
      </w:r>
      <w:r w:rsidRPr="00FA7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Глубоководная циркуляция в канале Хантер (юго-западная Атлантика) в позднем плейстоцене и голоцене по бентосным фораминиферам // Океанология. 2019. 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59 (</w:t>
      </w:r>
      <w:r w:rsidRPr="00FA7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Pr="00FA7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FA7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133–142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3380E" w:rsidRPr="00F51FF3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FF3">
        <w:rPr>
          <w:rFonts w:ascii="Times New Roman" w:hAnsi="Times New Roman"/>
          <w:i/>
          <w:sz w:val="24"/>
          <w:szCs w:val="24"/>
        </w:rPr>
        <w:lastRenderedPageBreak/>
        <w:t>Мычко Э.В.</w:t>
      </w:r>
      <w:r w:rsidRPr="00F51FF3">
        <w:rPr>
          <w:rFonts w:ascii="Times New Roman" w:hAnsi="Times New Roman"/>
          <w:sz w:val="24"/>
          <w:szCs w:val="24"/>
        </w:rPr>
        <w:t xml:space="preserve"> Янтарный край: страницы ископаемой летописи // Природа. 2019. №3. С. 47–57. </w:t>
      </w:r>
    </w:p>
    <w:p w:rsidR="0033380E" w:rsidRPr="00326D78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B1B">
        <w:rPr>
          <w:rFonts w:ascii="Times New Roman" w:hAnsi="Times New Roman"/>
          <w:bCs/>
          <w:i/>
          <w:sz w:val="24"/>
          <w:szCs w:val="24"/>
        </w:rPr>
        <w:t>Мычко Э.В</w:t>
      </w:r>
      <w:r w:rsidRPr="00F41B1B">
        <w:rPr>
          <w:rFonts w:ascii="Times New Roman" w:hAnsi="Times New Roman"/>
          <w:i/>
          <w:sz w:val="24"/>
          <w:szCs w:val="24"/>
        </w:rPr>
        <w:t>., Дернов В.С.</w:t>
      </w:r>
      <w:r w:rsidRPr="00790022">
        <w:rPr>
          <w:rFonts w:ascii="Times New Roman" w:hAnsi="Times New Roman"/>
          <w:sz w:val="24"/>
          <w:szCs w:val="24"/>
        </w:rPr>
        <w:t xml:space="preserve"> Новые находки трилобитов в среднем карбоне Донецкого бассейна </w:t>
      </w:r>
      <w:r w:rsidRPr="00790022">
        <w:rPr>
          <w:rFonts w:ascii="Times New Roman" w:hAnsi="Times New Roman"/>
          <w:color w:val="000000"/>
          <w:sz w:val="24"/>
          <w:szCs w:val="24"/>
        </w:rPr>
        <w:t xml:space="preserve">// </w:t>
      </w:r>
      <w:proofErr w:type="spellStart"/>
      <w:r w:rsidRPr="007900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Бюл</w:t>
      </w:r>
      <w:proofErr w:type="spellEnd"/>
      <w:r w:rsidRPr="007900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7900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Моск</w:t>
      </w:r>
      <w:proofErr w:type="spellEnd"/>
      <w:r w:rsidRPr="007900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0B0E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7900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-ва </w:t>
      </w:r>
      <w:r w:rsidR="000B0E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7900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спытателей </w:t>
      </w:r>
      <w:r w:rsidR="000B0E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7900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рироды. Отд. Геол. 2019. Т. 94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900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00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Вып</w:t>
      </w:r>
      <w:proofErr w:type="spellEnd"/>
      <w:r w:rsidRPr="007900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900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7900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52–63. </w:t>
      </w:r>
    </w:p>
    <w:p w:rsidR="0033380E" w:rsidRPr="005B4B7F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4B7F">
        <w:rPr>
          <w:rFonts w:ascii="Times New Roman" w:hAnsi="Times New Roman"/>
          <w:i/>
          <w:sz w:val="24"/>
          <w:szCs w:val="24"/>
        </w:rPr>
        <w:t>Напреенко</w:t>
      </w:r>
      <w:proofErr w:type="spellEnd"/>
      <w:r w:rsidRPr="005B4B7F">
        <w:rPr>
          <w:rFonts w:ascii="Times New Roman" w:hAnsi="Times New Roman"/>
          <w:i/>
          <w:sz w:val="24"/>
          <w:szCs w:val="24"/>
        </w:rPr>
        <w:t xml:space="preserve"> М.Г., </w:t>
      </w:r>
      <w:proofErr w:type="spellStart"/>
      <w:r w:rsidRPr="005B4B7F">
        <w:rPr>
          <w:rFonts w:ascii="Times New Roman" w:hAnsi="Times New Roman"/>
          <w:i/>
          <w:sz w:val="24"/>
          <w:szCs w:val="24"/>
        </w:rPr>
        <w:t>Напреенко</w:t>
      </w:r>
      <w:proofErr w:type="spellEnd"/>
      <w:r w:rsidRPr="005B4B7F">
        <w:rPr>
          <w:rFonts w:ascii="Times New Roman" w:hAnsi="Times New Roman"/>
          <w:i/>
          <w:sz w:val="24"/>
          <w:szCs w:val="24"/>
        </w:rPr>
        <w:t>-Дорохова Т.В.</w:t>
      </w:r>
      <w:r w:rsidRPr="005B4B7F">
        <w:rPr>
          <w:rFonts w:ascii="Times New Roman" w:hAnsi="Times New Roman"/>
          <w:sz w:val="24"/>
          <w:szCs w:val="24"/>
          <w:shd w:val="clear" w:color="auto" w:fill="FFFFFF"/>
        </w:rPr>
        <w:t xml:space="preserve"> Сукцессии растительности верхового болота Свиного в корневой части Куршской косы </w:t>
      </w:r>
      <w:r w:rsidRPr="005B4B7F">
        <w:rPr>
          <w:rFonts w:ascii="Times New Roman" w:hAnsi="Times New Roman"/>
          <w:sz w:val="24"/>
          <w:szCs w:val="24"/>
        </w:rPr>
        <w:t xml:space="preserve">// Вестник Балтийского федерального университета им. И. Канта. 2019. № 1. </w:t>
      </w:r>
      <w:r w:rsidRPr="005B4B7F">
        <w:rPr>
          <w:rFonts w:ascii="Times New Roman" w:hAnsi="Times New Roman"/>
          <w:sz w:val="24"/>
          <w:szCs w:val="24"/>
          <w:lang w:val="en-US"/>
        </w:rPr>
        <w:t>C</w:t>
      </w:r>
      <w:r w:rsidRPr="005B4B7F">
        <w:rPr>
          <w:rFonts w:ascii="Times New Roman" w:hAnsi="Times New Roman"/>
          <w:sz w:val="24"/>
          <w:szCs w:val="24"/>
        </w:rPr>
        <w:t xml:space="preserve">. 28-34. </w:t>
      </w:r>
    </w:p>
    <w:p w:rsidR="0033380E" w:rsidRPr="005B4B7F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B7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Пака В.Т., Щука С.А. Ежова Е.Е., Полунина Ю.Ю., Кондрашов А.А., Корж А.О., </w:t>
      </w:r>
      <w:proofErr w:type="spellStart"/>
      <w:r w:rsidRPr="005B4B7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Кречик</w:t>
      </w:r>
      <w:proofErr w:type="spellEnd"/>
      <w:r w:rsidRPr="005B4B7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В.А., </w:t>
      </w:r>
      <w:proofErr w:type="spellStart"/>
      <w:r w:rsidRPr="005B4B7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Чечко</w:t>
      </w:r>
      <w:proofErr w:type="spellEnd"/>
      <w:r w:rsidRPr="005B4B7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В.А.</w:t>
      </w:r>
      <w:r w:rsidRPr="005B4B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Экспедиционные исследования экосистемы Балтийского моря в 34-м и 36-м рейсах научно-исследовательского судна «Академик Николай Страхов» // Океанология. 2019. Т. 59. № 4. С. 691-694. </w:t>
      </w:r>
      <w:r w:rsidR="000B0E06" w:rsidRPr="00FC2B1B">
        <w:rPr>
          <w:rFonts w:ascii="Times New Roman" w:eastAsia="Times New Roman" w:hAnsi="Times New Roman"/>
          <w:sz w:val="24"/>
          <w:szCs w:val="24"/>
          <w:lang w:eastAsia="ru-RU"/>
        </w:rPr>
        <w:t>DOI:</w:t>
      </w:r>
      <w:r w:rsidRPr="005B4B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10.31857/</w:t>
      </w:r>
      <w:r w:rsidRPr="005B4B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5B4B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0030-1574594691-694</w:t>
      </w:r>
    </w:p>
    <w:p w:rsidR="0033380E" w:rsidRPr="00FC2B1B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B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Полунина Ю.Ю., </w:t>
      </w:r>
      <w:proofErr w:type="spellStart"/>
      <w:r w:rsidRPr="005B4B7F">
        <w:rPr>
          <w:rFonts w:ascii="Times New Roman" w:eastAsia="Times New Roman" w:hAnsi="Times New Roman"/>
          <w:i/>
          <w:sz w:val="24"/>
          <w:szCs w:val="24"/>
          <w:lang w:eastAsia="ru-RU"/>
        </w:rPr>
        <w:t>Ланге</w:t>
      </w:r>
      <w:proofErr w:type="spellEnd"/>
      <w:r w:rsidRPr="005B4B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Е.К., </w:t>
      </w:r>
      <w:proofErr w:type="spellStart"/>
      <w:r w:rsidRPr="005B4B7F">
        <w:rPr>
          <w:rFonts w:ascii="Times New Roman" w:eastAsia="Times New Roman" w:hAnsi="Times New Roman"/>
          <w:i/>
          <w:sz w:val="24"/>
          <w:szCs w:val="24"/>
          <w:lang w:eastAsia="ru-RU"/>
        </w:rPr>
        <w:t>Кречик</w:t>
      </w:r>
      <w:proofErr w:type="spellEnd"/>
      <w:r w:rsidRPr="005B4B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В.А.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Структура и распределение осеннего зоопланктона юго-восточной части Балтийского моря в 2015 г. // Океанология. 2019. Т. 59. № 1. С. 72-81. https://doi.org/10.31857/S 0030-15745972-81 </w:t>
      </w:r>
    </w:p>
    <w:p w:rsidR="0033380E" w:rsidRPr="00E9002C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0C7">
        <w:rPr>
          <w:rFonts w:ascii="Times New Roman" w:hAnsi="Times New Roman"/>
          <w:i/>
          <w:sz w:val="24"/>
          <w:szCs w:val="24"/>
        </w:rPr>
        <w:t xml:space="preserve">Сивков В.В., </w:t>
      </w:r>
      <w:proofErr w:type="spellStart"/>
      <w:r w:rsidRPr="00B820C7">
        <w:rPr>
          <w:rFonts w:ascii="Times New Roman" w:hAnsi="Times New Roman"/>
          <w:i/>
          <w:sz w:val="24"/>
          <w:szCs w:val="24"/>
        </w:rPr>
        <w:t>Пейве</w:t>
      </w:r>
      <w:proofErr w:type="spellEnd"/>
      <w:r w:rsidRPr="00B820C7">
        <w:rPr>
          <w:rFonts w:ascii="Times New Roman" w:hAnsi="Times New Roman"/>
          <w:i/>
          <w:sz w:val="24"/>
          <w:szCs w:val="24"/>
        </w:rPr>
        <w:t xml:space="preserve"> А.А., </w:t>
      </w:r>
      <w:proofErr w:type="spellStart"/>
      <w:r w:rsidRPr="00B820C7">
        <w:rPr>
          <w:rFonts w:ascii="Times New Roman" w:hAnsi="Times New Roman"/>
          <w:i/>
          <w:sz w:val="24"/>
          <w:szCs w:val="24"/>
        </w:rPr>
        <w:t>Бубнова</w:t>
      </w:r>
      <w:proofErr w:type="spellEnd"/>
      <w:r w:rsidRPr="00B820C7">
        <w:rPr>
          <w:rFonts w:ascii="Times New Roman" w:hAnsi="Times New Roman"/>
          <w:i/>
          <w:sz w:val="24"/>
          <w:szCs w:val="24"/>
        </w:rPr>
        <w:t xml:space="preserve"> Е.С., </w:t>
      </w:r>
      <w:proofErr w:type="spellStart"/>
      <w:r w:rsidRPr="00B820C7">
        <w:rPr>
          <w:rFonts w:ascii="Times New Roman" w:hAnsi="Times New Roman"/>
          <w:i/>
          <w:sz w:val="24"/>
          <w:szCs w:val="24"/>
        </w:rPr>
        <w:t>Ахмедзянов</w:t>
      </w:r>
      <w:proofErr w:type="spellEnd"/>
      <w:r w:rsidRPr="00B820C7">
        <w:rPr>
          <w:rFonts w:ascii="Times New Roman" w:hAnsi="Times New Roman"/>
          <w:i/>
          <w:sz w:val="24"/>
          <w:szCs w:val="24"/>
        </w:rPr>
        <w:t xml:space="preserve"> В.Р., </w:t>
      </w:r>
      <w:proofErr w:type="spellStart"/>
      <w:r w:rsidRPr="00B820C7">
        <w:rPr>
          <w:rFonts w:ascii="Times New Roman" w:hAnsi="Times New Roman"/>
          <w:i/>
          <w:sz w:val="24"/>
          <w:szCs w:val="24"/>
        </w:rPr>
        <w:t>Кречик</w:t>
      </w:r>
      <w:proofErr w:type="spellEnd"/>
      <w:r w:rsidRPr="00B820C7">
        <w:rPr>
          <w:rFonts w:ascii="Times New Roman" w:hAnsi="Times New Roman"/>
          <w:i/>
          <w:sz w:val="24"/>
          <w:szCs w:val="24"/>
        </w:rPr>
        <w:t xml:space="preserve"> В.А., Сухих Е.А.</w:t>
      </w:r>
      <w:r w:rsidRPr="00B820C7">
        <w:rPr>
          <w:rFonts w:ascii="Times New Roman" w:hAnsi="Times New Roman"/>
          <w:sz w:val="24"/>
          <w:szCs w:val="24"/>
        </w:rPr>
        <w:t xml:space="preserve"> Комплексные исследования в 33-м рейсе НИС </w:t>
      </w:r>
      <w:r>
        <w:rPr>
          <w:rFonts w:ascii="Times New Roman" w:hAnsi="Times New Roman"/>
          <w:sz w:val="24"/>
          <w:szCs w:val="24"/>
        </w:rPr>
        <w:t>«</w:t>
      </w:r>
      <w:r w:rsidRPr="00B820C7">
        <w:rPr>
          <w:rFonts w:ascii="Times New Roman" w:hAnsi="Times New Roman"/>
          <w:sz w:val="24"/>
          <w:szCs w:val="24"/>
        </w:rPr>
        <w:t>Академик Николай Страхов</w:t>
      </w:r>
      <w:r>
        <w:rPr>
          <w:rFonts w:ascii="Times New Roman" w:hAnsi="Times New Roman"/>
          <w:sz w:val="24"/>
          <w:szCs w:val="24"/>
        </w:rPr>
        <w:t>»</w:t>
      </w:r>
      <w:r w:rsidRPr="00B820C7">
        <w:rPr>
          <w:rFonts w:ascii="Times New Roman" w:hAnsi="Times New Roman"/>
          <w:sz w:val="24"/>
          <w:szCs w:val="24"/>
        </w:rPr>
        <w:t xml:space="preserve"> // Океанология. 2019. Т. 59. № 2. С. 305-307. </w:t>
      </w:r>
      <w:r w:rsidR="000B0E06" w:rsidRPr="00FC2B1B">
        <w:rPr>
          <w:rFonts w:ascii="Times New Roman" w:eastAsia="Times New Roman" w:hAnsi="Times New Roman"/>
          <w:sz w:val="24"/>
          <w:szCs w:val="24"/>
          <w:lang w:eastAsia="ru-RU"/>
        </w:rPr>
        <w:t>DOI:</w:t>
      </w:r>
      <w:r>
        <w:rPr>
          <w:rFonts w:ascii="Times New Roman" w:hAnsi="Times New Roman"/>
          <w:sz w:val="24"/>
          <w:szCs w:val="24"/>
        </w:rPr>
        <w:t xml:space="preserve"> 10.31857/S0030-1574592305-30</w:t>
      </w:r>
    </w:p>
    <w:p w:rsidR="0033380E" w:rsidRPr="00C400DA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C400DA">
        <w:rPr>
          <w:rFonts w:ascii="Times New Roman" w:hAnsi="Times New Roman"/>
          <w:i/>
          <w:sz w:val="24"/>
          <w:szCs w:val="24"/>
        </w:rPr>
        <w:t>Смирнова М.М.</w:t>
      </w:r>
      <w:r w:rsidRPr="00C40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0DA">
        <w:rPr>
          <w:rFonts w:ascii="Times New Roman" w:hAnsi="Times New Roman"/>
          <w:sz w:val="24"/>
          <w:szCs w:val="24"/>
        </w:rPr>
        <w:t>Микроцистины</w:t>
      </w:r>
      <w:proofErr w:type="spellEnd"/>
      <w:r w:rsidRPr="00C400DA">
        <w:rPr>
          <w:rFonts w:ascii="Times New Roman" w:hAnsi="Times New Roman"/>
          <w:sz w:val="24"/>
          <w:szCs w:val="24"/>
        </w:rPr>
        <w:t xml:space="preserve"> в литорали Куршского залива в 2017 г. по данным </w:t>
      </w:r>
      <w:proofErr w:type="spellStart"/>
      <w:r w:rsidRPr="00C400DA">
        <w:rPr>
          <w:rFonts w:ascii="Times New Roman" w:hAnsi="Times New Roman"/>
          <w:sz w:val="24"/>
          <w:szCs w:val="24"/>
        </w:rPr>
        <w:t>иммунохроматографического</w:t>
      </w:r>
      <w:proofErr w:type="spellEnd"/>
      <w:r w:rsidRPr="00C400DA">
        <w:rPr>
          <w:rFonts w:ascii="Times New Roman" w:hAnsi="Times New Roman"/>
          <w:sz w:val="24"/>
          <w:szCs w:val="24"/>
        </w:rPr>
        <w:t xml:space="preserve"> анализа // Морской биологический журнал. 2019. Т. 4. № 1. С. 109–111. </w:t>
      </w:r>
      <w:r w:rsidR="000B0E06" w:rsidRPr="00FC2B1B">
        <w:rPr>
          <w:rFonts w:ascii="Times New Roman" w:eastAsia="Times New Roman" w:hAnsi="Times New Roman"/>
          <w:sz w:val="24"/>
          <w:szCs w:val="24"/>
          <w:lang w:eastAsia="ru-RU"/>
        </w:rPr>
        <w:t>DOI:</w:t>
      </w:r>
      <w:r w:rsidRPr="00C400DA">
        <w:rPr>
          <w:rFonts w:ascii="Times New Roman" w:hAnsi="Times New Roman"/>
          <w:sz w:val="24"/>
          <w:szCs w:val="24"/>
        </w:rPr>
        <w:t xml:space="preserve"> 10.21072/</w:t>
      </w:r>
      <w:proofErr w:type="spellStart"/>
      <w:r w:rsidRPr="00C400DA">
        <w:rPr>
          <w:rFonts w:ascii="Times New Roman" w:hAnsi="Times New Roman"/>
          <w:sz w:val="24"/>
          <w:szCs w:val="24"/>
          <w:lang w:val="en-US"/>
        </w:rPr>
        <w:t>mbj</w:t>
      </w:r>
      <w:proofErr w:type="spellEnd"/>
      <w:r w:rsidRPr="00C400DA">
        <w:rPr>
          <w:rFonts w:ascii="Times New Roman" w:hAnsi="Times New Roman"/>
          <w:sz w:val="24"/>
          <w:szCs w:val="24"/>
        </w:rPr>
        <w:t xml:space="preserve">.2019.04.1.10 </w:t>
      </w:r>
    </w:p>
    <w:p w:rsidR="0033380E" w:rsidRP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>Стонт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Ж.И., Ульянова М.О.,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>Крек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Е.В., Чурин Д.А., Губарева Д.Е.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Штормовая активность в осенне-зимний период 2018-2019 гг. в юго-восточной части Балтийского моря // Известия КГТУ. 2019. № 53. С. 61-72. </w:t>
      </w:r>
    </w:p>
    <w:p w:rsidR="0033380E" w:rsidRPr="00FC2B1B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B7F">
        <w:rPr>
          <w:rFonts w:ascii="Times New Roman" w:eastAsia="Times New Roman" w:hAnsi="Times New Roman"/>
          <w:i/>
          <w:sz w:val="24"/>
          <w:szCs w:val="24"/>
          <w:lang w:eastAsia="ru-RU"/>
        </w:rPr>
        <w:t>Чернышева Е.А., Ерошенко Д.В.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Закономерности вариаций состава </w:t>
      </w:r>
      <w:proofErr w:type="spellStart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плюмовых</w:t>
      </w:r>
      <w:proofErr w:type="spellEnd"/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 вулканитов в Южной Атлантике и на Африканской плите // Океанология. 2019. Т. 59. № 2. С. 271-281. </w:t>
      </w:r>
      <w:r w:rsidR="000B0E06" w:rsidRPr="00FC2B1B">
        <w:rPr>
          <w:rFonts w:ascii="Times New Roman" w:eastAsia="Times New Roman" w:hAnsi="Times New Roman"/>
          <w:sz w:val="24"/>
          <w:szCs w:val="24"/>
          <w:lang w:eastAsia="ru-RU"/>
        </w:rPr>
        <w:t>DOI:</w:t>
      </w:r>
      <w:r w:rsidR="000B0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10.31857/S0030-1574592271-281</w:t>
      </w:r>
    </w:p>
    <w:p w:rsidR="0033380E" w:rsidRPr="00FC2B1B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A50738">
        <w:rPr>
          <w:rFonts w:ascii="Times New Roman" w:eastAsia="Times New Roman" w:hAnsi="Times New Roman"/>
          <w:i/>
          <w:sz w:val="24"/>
          <w:szCs w:val="24"/>
          <w:lang w:eastAsia="ru-RU"/>
        </w:rPr>
        <w:t>Чечко</w:t>
      </w:r>
      <w:proofErr w:type="spellEnd"/>
      <w:r w:rsidRPr="00A507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В.А., Пака В.Т., </w:t>
      </w:r>
      <w:proofErr w:type="spellStart"/>
      <w:r w:rsidRPr="00A50738">
        <w:rPr>
          <w:rFonts w:ascii="Times New Roman" w:eastAsia="Times New Roman" w:hAnsi="Times New Roman"/>
          <w:i/>
          <w:sz w:val="24"/>
          <w:szCs w:val="24"/>
          <w:lang w:eastAsia="ru-RU"/>
        </w:rPr>
        <w:t>Подуфалов</w:t>
      </w:r>
      <w:proofErr w:type="spellEnd"/>
      <w:r w:rsidRPr="00A507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А.П. </w:t>
      </w:r>
      <w:r w:rsidRPr="00A50738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подход к получению </w:t>
      </w:r>
      <w:proofErr w:type="spellStart"/>
      <w:r w:rsidRPr="00A50738">
        <w:rPr>
          <w:rFonts w:ascii="Times New Roman" w:eastAsia="Times New Roman" w:hAnsi="Times New Roman"/>
          <w:sz w:val="24"/>
          <w:szCs w:val="24"/>
          <w:lang w:eastAsia="ru-RU"/>
        </w:rPr>
        <w:t>стратиграфически</w:t>
      </w:r>
      <w:proofErr w:type="spellEnd"/>
      <w:r w:rsidRPr="00A5073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нарушенных колонок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738">
        <w:rPr>
          <w:rFonts w:ascii="Times New Roman" w:eastAsia="Times New Roman" w:hAnsi="Times New Roman"/>
          <w:sz w:val="24"/>
          <w:szCs w:val="24"/>
          <w:lang w:eastAsia="ru-RU"/>
        </w:rPr>
        <w:t>донных осадков в неглубоких водоемах // Океанологические исследования. 2019. Т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. 47. № 4. </w:t>
      </w:r>
      <w:r w:rsidRPr="00A5073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. 177-184. </w:t>
      </w:r>
      <w:r w:rsidRPr="00A50738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: 10.29006/1564–2291.</w:t>
      </w:r>
      <w:r w:rsidRPr="00A50738">
        <w:rPr>
          <w:rFonts w:ascii="Times New Roman" w:eastAsia="Times New Roman" w:hAnsi="Times New Roman"/>
          <w:sz w:val="24"/>
          <w:szCs w:val="24"/>
          <w:lang w:val="en-US" w:eastAsia="ru-RU"/>
        </w:rPr>
        <w:t>JOR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>–2019.47(4).12</w:t>
      </w:r>
    </w:p>
    <w:p w:rsidR="0033380E" w:rsidRPr="0033380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>Чечко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В.А.,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>Топчая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В.Ю.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Количественное распределение и вещественный состав нерастворимых аэрозольных частиц, вымываемых дождевыми водами в береговой зоне юго-восточной части Балтийского моря // Метеорология и гидрология. 2019. № 5. С. 32-39.</w:t>
      </w:r>
    </w:p>
    <w:p w:rsidR="0033380E" w:rsidRPr="005B782E" w:rsidRDefault="0033380E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Чубаренко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И.П., Исаченко И.А.,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Есюкова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Е.Е.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роли берегов, покрытых грубым осадочным </w:t>
      </w:r>
      <w:r w:rsidR="004922EF">
        <w:rPr>
          <w:rFonts w:ascii="Times New Roman" w:eastAsia="Times New Roman" w:hAnsi="Times New Roman"/>
          <w:sz w:val="24"/>
          <w:szCs w:val="24"/>
          <w:lang w:eastAsia="ru-RU"/>
        </w:rPr>
        <w:t>материалом, в механической фрагм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ентации морского пластика // Процессы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геосредах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C2B1B">
        <w:rPr>
          <w:rFonts w:ascii="Times New Roman" w:eastAsia="Times New Roman" w:hAnsi="Times New Roman"/>
          <w:sz w:val="24"/>
          <w:szCs w:val="24"/>
          <w:lang w:eastAsia="ru-RU"/>
        </w:rPr>
        <w:t xml:space="preserve">2019. №4. </w:t>
      </w:r>
    </w:p>
    <w:p w:rsidR="004922EF" w:rsidRPr="00490693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0933E6">
        <w:rPr>
          <w:rFonts w:ascii="Times New Roman" w:hAnsi="Times New Roman"/>
          <w:i/>
          <w:sz w:val="24"/>
          <w:szCs w:val="24"/>
          <w:lang w:val="en-US"/>
        </w:rPr>
        <w:t xml:space="preserve">Alekseev V., </w:t>
      </w:r>
      <w:proofErr w:type="spellStart"/>
      <w:r w:rsidRPr="000933E6">
        <w:rPr>
          <w:rFonts w:ascii="Times New Roman" w:hAnsi="Times New Roman"/>
          <w:i/>
          <w:sz w:val="24"/>
          <w:szCs w:val="24"/>
          <w:lang w:val="en-US"/>
        </w:rPr>
        <w:t>Bukejs</w:t>
      </w:r>
      <w:proofErr w:type="spellEnd"/>
      <w:r w:rsidRPr="000933E6">
        <w:rPr>
          <w:rFonts w:ascii="Times New Roman" w:hAnsi="Times New Roman"/>
          <w:i/>
          <w:sz w:val="24"/>
          <w:szCs w:val="24"/>
          <w:lang w:val="en-US"/>
        </w:rPr>
        <w:t xml:space="preserve"> A.</w:t>
      </w:r>
      <w:r w:rsidRPr="000933E6">
        <w:rPr>
          <w:rFonts w:ascii="Times New Roman" w:hAnsi="Times New Roman"/>
          <w:sz w:val="24"/>
          <w:szCs w:val="24"/>
          <w:lang w:val="en-US"/>
        </w:rPr>
        <w:t xml:space="preserve"> Two new species of </w:t>
      </w:r>
      <w:proofErr w:type="spellStart"/>
      <w:r w:rsidRPr="000933E6">
        <w:rPr>
          <w:rFonts w:ascii="Times New Roman" w:hAnsi="Times New Roman"/>
          <w:sz w:val="24"/>
          <w:szCs w:val="24"/>
          <w:lang w:val="en-US"/>
        </w:rPr>
        <w:t>Xyletinus</w:t>
      </w:r>
      <w:proofErr w:type="spellEnd"/>
      <w:r w:rsidRPr="000933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33E6">
        <w:rPr>
          <w:rFonts w:ascii="Times New Roman" w:hAnsi="Times New Roman"/>
          <w:sz w:val="24"/>
          <w:szCs w:val="24"/>
          <w:lang w:val="en-US"/>
        </w:rPr>
        <w:t>Latreille</w:t>
      </w:r>
      <w:proofErr w:type="spellEnd"/>
      <w:r w:rsidRPr="000933E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933E6">
        <w:rPr>
          <w:rFonts w:ascii="Times New Roman" w:hAnsi="Times New Roman"/>
          <w:sz w:val="24"/>
          <w:szCs w:val="24"/>
          <w:lang w:val="en-US"/>
        </w:rPr>
        <w:t>Ptinidae</w:t>
      </w:r>
      <w:proofErr w:type="spellEnd"/>
      <w:r w:rsidRPr="000933E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933E6">
        <w:rPr>
          <w:rFonts w:ascii="Times New Roman" w:hAnsi="Times New Roman"/>
          <w:sz w:val="24"/>
          <w:szCs w:val="24"/>
          <w:lang w:val="en-US"/>
        </w:rPr>
        <w:t>Xyletininae</w:t>
      </w:r>
      <w:proofErr w:type="spellEnd"/>
      <w:r w:rsidRPr="000933E6">
        <w:rPr>
          <w:rFonts w:ascii="Times New Roman" w:hAnsi="Times New Roman"/>
          <w:sz w:val="24"/>
          <w:szCs w:val="24"/>
          <w:lang w:val="en-US"/>
        </w:rPr>
        <w:t xml:space="preserve">) in Eocene Baltic amber // </w:t>
      </w:r>
      <w:proofErr w:type="spellStart"/>
      <w:r w:rsidRPr="000933E6">
        <w:rPr>
          <w:rFonts w:ascii="Times New Roman" w:hAnsi="Times New Roman"/>
          <w:sz w:val="24"/>
          <w:szCs w:val="24"/>
          <w:lang w:val="en-US"/>
        </w:rPr>
        <w:t>Zootaxa</w:t>
      </w:r>
      <w:proofErr w:type="spellEnd"/>
      <w:r w:rsidRPr="000933E6">
        <w:rPr>
          <w:rFonts w:ascii="Times New Roman" w:hAnsi="Times New Roman"/>
          <w:sz w:val="24"/>
          <w:szCs w:val="24"/>
          <w:lang w:val="en-US"/>
        </w:rPr>
        <w:t xml:space="preserve">. 2019. 4668 (4): 525–534. https://doi.org/10.11646/zootaxa.4668.4.5 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Alekseev V., Pollock D.,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Bukejs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Two new fossil representatives of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Eurypinae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Coleoptera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Tenebrionoidea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Mycteridae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from Eocene Baltic amber and placement of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Neopolypria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nigra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Abdullah, 1964 //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Zootaxa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2019. 4551 (1): 067-078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: http://dx.doi.org/10.11646/zootaxa.4551.1.4</w:t>
      </w:r>
    </w:p>
    <w:p w:rsidR="004922EF" w:rsidRPr="00FC2B1B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color w:val="000000"/>
          <w:sz w:val="24"/>
          <w:szCs w:val="24"/>
          <w:u w:val="single"/>
          <w:lang w:val="en-US"/>
        </w:rPr>
      </w:pPr>
      <w:r w:rsidRPr="00A507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lastRenderedPageBreak/>
        <w:t>Alekseev V.I.</w:t>
      </w:r>
      <w:r w:rsidRPr="00A507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 first putative </w:t>
      </w:r>
      <w:proofErr w:type="spellStart"/>
      <w:r w:rsidRPr="00A50738">
        <w:rPr>
          <w:rFonts w:ascii="Times New Roman" w:eastAsia="Times New Roman" w:hAnsi="Times New Roman"/>
          <w:sz w:val="24"/>
          <w:szCs w:val="24"/>
          <w:lang w:val="en-US" w:eastAsia="ru-RU"/>
        </w:rPr>
        <w:t>pelecotomine</w:t>
      </w:r>
      <w:proofErr w:type="spellEnd"/>
      <w:r w:rsidRPr="00A507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beetle (</w:t>
      </w:r>
      <w:proofErr w:type="spellStart"/>
      <w:r w:rsidRPr="00A50738">
        <w:rPr>
          <w:rFonts w:ascii="Times New Roman" w:eastAsia="Times New Roman" w:hAnsi="Times New Roman"/>
          <w:sz w:val="24"/>
          <w:szCs w:val="24"/>
          <w:lang w:val="en-US" w:eastAsia="ru-RU"/>
        </w:rPr>
        <w:t>Coleoptera</w:t>
      </w:r>
      <w:proofErr w:type="spellEnd"/>
      <w:r w:rsidRPr="00A507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A50738">
        <w:rPr>
          <w:rFonts w:ascii="Times New Roman" w:eastAsia="Times New Roman" w:hAnsi="Times New Roman"/>
          <w:sz w:val="24"/>
          <w:szCs w:val="24"/>
          <w:lang w:val="en-US" w:eastAsia="ru-RU"/>
        </w:rPr>
        <w:t>Ripiphoridae</w:t>
      </w:r>
      <w:proofErr w:type="spellEnd"/>
      <w:r w:rsidRPr="00A507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in Tertiary </w:t>
      </w:r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amber of the Kaliningrad region. // Studies and Reports. Taxonomical Series. 2019. Vol. 15 (2). P. 283–292.</w:t>
      </w:r>
    </w:p>
    <w:p w:rsidR="004922EF" w:rsidRPr="005B4B7F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Alekseev V.I.</w:t>
      </w:r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First inclusion of a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trichiine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beetle (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Coleoptera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Scarabaeidae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) from Baltic amber</w:t>
      </w:r>
      <w:r w:rsidRPr="005B4B7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Palaeoentomology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2019. Vol. 002 (5). P. 425–429.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: 10.11646/palaeoentomology.2.5.4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Alekseev V.I. </w:t>
      </w:r>
      <w:r w:rsidRPr="000933E6">
        <w:rPr>
          <w:rFonts w:ascii="Times New Roman" w:hAnsi="Times New Roman"/>
          <w:bCs/>
          <w:sz w:val="24"/>
          <w:szCs w:val="24"/>
          <w:lang w:val="en-US"/>
        </w:rPr>
        <w:t xml:space="preserve">New extinct Eocene </w:t>
      </w:r>
      <w:proofErr w:type="spellStart"/>
      <w:r w:rsidRPr="000933E6">
        <w:rPr>
          <w:rFonts w:ascii="Times New Roman" w:hAnsi="Times New Roman"/>
          <w:bCs/>
          <w:sz w:val="24"/>
          <w:szCs w:val="24"/>
          <w:lang w:val="en-US"/>
        </w:rPr>
        <w:t>Coleoptera</w:t>
      </w:r>
      <w:proofErr w:type="spellEnd"/>
      <w:r w:rsidRPr="000933E6">
        <w:rPr>
          <w:rFonts w:ascii="Times New Roman" w:hAnsi="Times New Roman"/>
          <w:bCs/>
          <w:sz w:val="24"/>
          <w:szCs w:val="24"/>
          <w:lang w:val="en-US"/>
        </w:rPr>
        <w:t xml:space="preserve"> in Baltic amber of </w:t>
      </w:r>
      <w:proofErr w:type="spellStart"/>
      <w:r w:rsidRPr="000933E6">
        <w:rPr>
          <w:rFonts w:ascii="Times New Roman" w:hAnsi="Times New Roman"/>
          <w:bCs/>
          <w:sz w:val="24"/>
          <w:szCs w:val="24"/>
          <w:lang w:val="en-US"/>
        </w:rPr>
        <w:t>Friedhelm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933E6">
        <w:rPr>
          <w:rFonts w:ascii="Times New Roman" w:hAnsi="Times New Roman"/>
          <w:bCs/>
          <w:sz w:val="24"/>
          <w:szCs w:val="24"/>
          <w:lang w:val="en-US"/>
        </w:rPr>
        <w:t>Eichmann’s collection (Germany) //</w:t>
      </w:r>
      <w:r w:rsidRPr="000933E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0933E6">
        <w:rPr>
          <w:rFonts w:ascii="Times New Roman" w:hAnsi="Times New Roman"/>
          <w:iCs/>
          <w:sz w:val="24"/>
          <w:szCs w:val="24"/>
          <w:lang w:val="en-US"/>
        </w:rPr>
        <w:t xml:space="preserve">Baltic J. </w:t>
      </w:r>
      <w:proofErr w:type="spellStart"/>
      <w:r w:rsidRPr="000933E6">
        <w:rPr>
          <w:rFonts w:ascii="Times New Roman" w:hAnsi="Times New Roman"/>
          <w:iCs/>
          <w:sz w:val="24"/>
          <w:szCs w:val="24"/>
          <w:lang w:val="en-US"/>
        </w:rPr>
        <w:t>Coleopterol</w:t>
      </w:r>
      <w:proofErr w:type="spellEnd"/>
      <w:r w:rsidRPr="000933E6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33380E">
        <w:rPr>
          <w:rFonts w:ascii="Times New Roman" w:hAnsi="Times New Roman"/>
          <w:iCs/>
          <w:sz w:val="24"/>
          <w:szCs w:val="24"/>
          <w:lang w:val="en-US"/>
        </w:rPr>
        <w:t xml:space="preserve">2019. </w:t>
      </w:r>
      <w:r w:rsidRPr="000933E6">
        <w:rPr>
          <w:rFonts w:ascii="Times New Roman" w:hAnsi="Times New Roman"/>
          <w:iCs/>
          <w:sz w:val="24"/>
          <w:szCs w:val="24"/>
          <w:lang w:val="en-US"/>
        </w:rPr>
        <w:t>Vol</w:t>
      </w:r>
      <w:r w:rsidRPr="0033380E">
        <w:rPr>
          <w:rFonts w:ascii="Times New Roman" w:hAnsi="Times New Roman"/>
          <w:iCs/>
          <w:sz w:val="24"/>
          <w:szCs w:val="24"/>
          <w:lang w:val="en-US"/>
        </w:rPr>
        <w:t>. 19 (1).</w:t>
      </w:r>
      <w:r w:rsidRPr="000933E6">
        <w:rPr>
          <w:rFonts w:ascii="Times New Roman" w:hAnsi="Times New Roman"/>
          <w:iCs/>
          <w:sz w:val="24"/>
          <w:szCs w:val="24"/>
          <w:lang w:val="en-US"/>
        </w:rPr>
        <w:t xml:space="preserve"> P</w:t>
      </w:r>
      <w:r w:rsidRPr="0033380E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0933E6">
        <w:rPr>
          <w:rFonts w:ascii="Times New Roman" w:hAnsi="Times New Roman"/>
          <w:iCs/>
          <w:sz w:val="24"/>
          <w:szCs w:val="24"/>
          <w:lang w:val="en-US"/>
        </w:rPr>
        <w:t>11–22.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Alekseev V.I., Alekseev P.I.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New fossil cylindrical bark beetle (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Zopheridae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Colydiinae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Gempylodini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from Eocene Baltic amber: An abnormal or intermediate form within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Tenebrionoidea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Palaeontologia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Electronica. 2019. Vol. 22.2.43A. P. 1-10.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10.26879/963 </w:t>
      </w:r>
    </w:p>
    <w:p w:rsidR="004922EF" w:rsidRPr="005B4B7F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Alekseev V.I., </w:t>
      </w:r>
      <w:proofErr w:type="spellStart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Bukejs</w:t>
      </w:r>
      <w:proofErr w:type="spellEnd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</w:t>
      </w:r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Xyletinus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(s. str.) </w:t>
      </w:r>
      <w:proofErr w:type="spellStart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thienemanni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sp. </w:t>
      </w:r>
      <w:proofErr w:type="spellStart"/>
      <w:proofErr w:type="gram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nov</w:t>
      </w:r>
      <w:proofErr w:type="gram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a new species from Eocene Baltic amber //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Acta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Biologica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Universitatis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Daugavpiliensis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2019. Vol. 19 (1). P. 31–35. 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Alekseev V.I., </w:t>
      </w:r>
      <w:proofErr w:type="spellStart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Bukejs</w:t>
      </w:r>
      <w:proofErr w:type="spellEnd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A., and </w:t>
      </w:r>
      <w:proofErr w:type="spellStart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Bellés</w:t>
      </w:r>
      <w:proofErr w:type="spellEnd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X.</w:t>
      </w:r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Dignoptinus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a new genus for fossil </w:t>
      </w:r>
      <w:proofErr w:type="spellStart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Dignomus</w:t>
      </w:r>
      <w:proofErr w:type="spellEnd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Regiomontanus</w:t>
      </w:r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Alekseev from Eocene Baltic amber, and new status for </w:t>
      </w:r>
      <w:proofErr w:type="spellStart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Bruchoptinus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Reitter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</w:t>
      </w:r>
      <w:proofErr w:type="spellStart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Pseudoptinus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Reitter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Coleoptera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Ptinidae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// Fossil Record. 2019. Vol. 22. P. 65–72. </w:t>
      </w:r>
      <w:r w:rsidRPr="005B4B7F">
        <w:rPr>
          <w:rFonts w:ascii="Times New Roman" w:hAnsi="Times New Roman"/>
          <w:sz w:val="24"/>
          <w:szCs w:val="24"/>
          <w:lang w:val="en-US"/>
        </w:rPr>
        <w:t>https://doi.org/10.5194/fr-22-65-2019</w:t>
      </w:r>
    </w:p>
    <w:p w:rsidR="004922EF" w:rsidRPr="000933E6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Alekseev V.I., </w:t>
      </w:r>
      <w:proofErr w:type="spellStart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Bukejs</w:t>
      </w:r>
      <w:proofErr w:type="spellEnd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A., McKellar R.C.</w:t>
      </w:r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second fossil species of </w:t>
      </w:r>
      <w:proofErr w:type="spellStart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Cathartosilvanus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Coleoptera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Cucujoidea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Silvanidae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from Eocene Baltic amber // Fossil Record. 2019. Vol. 22. P. 111–118.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: 10.5194/fr-22-111-2019</w:t>
      </w:r>
    </w:p>
    <w:p w:rsidR="004922EF" w:rsidRPr="004922EF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Alekseev V.I., Ellenberger S.</w:t>
      </w:r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 new beetle family,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Mysteriomorphidae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fam. </w:t>
      </w:r>
      <w:proofErr w:type="spellStart"/>
      <w:proofErr w:type="gram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nov</w:t>
      </w:r>
      <w:proofErr w:type="gram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Coleoptera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Elateriformia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incertae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sedis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), from mid-Cretaceous amber of northern Myanmar //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Palaeoentomology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2019. Vol. 002 (5). P. 482–490.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: 10.11646/palaeoentomology.2.5.12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Alekseev V.I., </w:t>
      </w:r>
      <w:proofErr w:type="spellStart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Shapoval</w:t>
      </w:r>
      <w:proofErr w:type="spellEnd"/>
      <w:r w:rsidRPr="000933E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A.P.</w:t>
      </w:r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Beetles (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Insecta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Coleoptera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), sampled with use of light trap on the Curonian Spit: the materials of the sixth season //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Acta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Biologica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Sibirica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2019. Vol. 5(2). P. 68–82. </w:t>
      </w:r>
      <w:proofErr w:type="spellStart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0933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Pr="005B4B7F">
        <w:rPr>
          <w:rFonts w:ascii="Times New Roman" w:hAnsi="Times New Roman"/>
          <w:sz w:val="24"/>
          <w:szCs w:val="24"/>
          <w:lang w:val="en-US"/>
        </w:rPr>
        <w:t>https://doi.org/10.14258/absv5.i2.5933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Bukejs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A., Alekseev V., Cooper D., King G.,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Mckellar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R.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 new fossil species of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Pycnomerus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Erichson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Coleoptera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Zopheridae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from Baltic amber, and a replacement name for a Recent North American congener //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Zootaxa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2019. 4550 (4). P. 565-572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http://dx.doi.org/10.11646/zootaxa.4550.4.6 </w:t>
      </w:r>
    </w:p>
    <w:p w:rsidR="004922EF" w:rsidRPr="004922EF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Bukejs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A., Alekseev V., Pollock D.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Waidelotinae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a new subfamily of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Pyrochroidae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Coleoptera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Tenebrionoidea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from Baltic amber of the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Sambian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peninsula and the </w:t>
      </w:r>
      <w:r w:rsidRPr="004922E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interpretation of </w:t>
      </w:r>
      <w:proofErr w:type="spellStart"/>
      <w:r w:rsidRPr="004922EF">
        <w:rPr>
          <w:rFonts w:ascii="Times New Roman" w:eastAsia="Times New Roman" w:hAnsi="Times New Roman"/>
          <w:sz w:val="24"/>
          <w:szCs w:val="24"/>
          <w:lang w:val="en-US" w:eastAsia="ru-RU"/>
        </w:rPr>
        <w:t>Sambian</w:t>
      </w:r>
      <w:proofErr w:type="spellEnd"/>
      <w:r w:rsidRPr="004922E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amber stratigraphy, age and location // </w:t>
      </w:r>
      <w:proofErr w:type="spellStart"/>
      <w:r w:rsidRPr="004922EF">
        <w:rPr>
          <w:rFonts w:ascii="Times New Roman" w:eastAsia="Times New Roman" w:hAnsi="Times New Roman"/>
          <w:sz w:val="24"/>
          <w:szCs w:val="24"/>
          <w:lang w:val="en-US" w:eastAsia="ru-RU"/>
        </w:rPr>
        <w:t>Zootaxa</w:t>
      </w:r>
      <w:proofErr w:type="spellEnd"/>
      <w:r w:rsidRPr="004922EF">
        <w:rPr>
          <w:rFonts w:ascii="Times New Roman" w:eastAsia="Times New Roman" w:hAnsi="Times New Roman"/>
          <w:sz w:val="24"/>
          <w:szCs w:val="24"/>
          <w:lang w:val="en-US" w:eastAsia="ru-RU"/>
        </w:rPr>
        <w:t>. 2019. 4664 (2). P. 261–273. https://doi.org/10.11646/zootaxa.4664.2.8</w:t>
      </w:r>
      <w:r w:rsidRPr="004922E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</w:p>
    <w:p w:rsidR="004922EF" w:rsidRPr="004922EF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</w:pP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Chernykh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V.V.,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Kotlyar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G.V.,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Chuvashov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B.I.,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Kutygin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R.V.,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Filimonova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T.V.,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Sungatullina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G.M.,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Mizens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G.A.,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Sungatullin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R.Kh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., Isakova T.N.,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Boiko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M.S.,. Ivanov A.O,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Nurgalieva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N.G.,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Balabanov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Y.P.,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Mychko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E.V.,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Gareev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B.I., </w:t>
      </w:r>
      <w:proofErr w:type="spellStart"/>
      <w:r w:rsidRPr="004922EF">
        <w:rPr>
          <w:rFonts w:ascii="Times New Roman" w:hAnsi="Times New Roman"/>
          <w:i/>
          <w:sz w:val="24"/>
          <w:szCs w:val="24"/>
          <w:lang w:val="en-US"/>
        </w:rPr>
        <w:t>Batalin</w:t>
      </w:r>
      <w:proofErr w:type="spellEnd"/>
      <w:r w:rsidRPr="004922EF">
        <w:rPr>
          <w:rFonts w:ascii="Times New Roman" w:hAnsi="Times New Roman"/>
          <w:i/>
          <w:sz w:val="24"/>
          <w:szCs w:val="24"/>
          <w:lang w:val="en-US"/>
        </w:rPr>
        <w:t xml:space="preserve"> G.A.</w:t>
      </w:r>
      <w:r w:rsidRPr="004922EF">
        <w:rPr>
          <w:rFonts w:ascii="Times New Roman" w:hAnsi="Times New Roman"/>
          <w:sz w:val="24"/>
          <w:szCs w:val="24"/>
          <w:lang w:val="en-US"/>
        </w:rPr>
        <w:t xml:space="preserve"> Multidisciplinary study of the </w:t>
      </w:r>
      <w:proofErr w:type="spellStart"/>
      <w:r w:rsidRPr="004922EF">
        <w:rPr>
          <w:rFonts w:ascii="Times New Roman" w:hAnsi="Times New Roman"/>
          <w:sz w:val="24"/>
          <w:szCs w:val="24"/>
          <w:lang w:val="en-US"/>
        </w:rPr>
        <w:t>Mechetlino</w:t>
      </w:r>
      <w:proofErr w:type="spellEnd"/>
      <w:r w:rsidRPr="004922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22EF">
        <w:rPr>
          <w:rFonts w:ascii="Times New Roman" w:hAnsi="Times New Roman"/>
          <w:sz w:val="24"/>
          <w:szCs w:val="24"/>
          <w:lang w:val="en-US"/>
        </w:rPr>
        <w:t>Quarrysection</w:t>
      </w:r>
      <w:proofErr w:type="spellEnd"/>
      <w:r w:rsidRPr="004922EF">
        <w:rPr>
          <w:rFonts w:ascii="Times New Roman" w:hAnsi="Times New Roman"/>
          <w:sz w:val="24"/>
          <w:szCs w:val="24"/>
          <w:lang w:val="en-US"/>
        </w:rPr>
        <w:t xml:space="preserve"> (Southern Urals, Russia) – the GSSP candidate </w:t>
      </w:r>
      <w:proofErr w:type="spellStart"/>
      <w:r w:rsidRPr="004922EF">
        <w:rPr>
          <w:rFonts w:ascii="Times New Roman" w:hAnsi="Times New Roman"/>
          <w:sz w:val="24"/>
          <w:szCs w:val="24"/>
          <w:lang w:val="en-US"/>
        </w:rPr>
        <w:t>forthe</w:t>
      </w:r>
      <w:proofErr w:type="spellEnd"/>
      <w:r w:rsidRPr="004922EF">
        <w:rPr>
          <w:rFonts w:ascii="Times New Roman" w:hAnsi="Times New Roman"/>
          <w:sz w:val="24"/>
          <w:szCs w:val="24"/>
          <w:lang w:val="en-US"/>
        </w:rPr>
        <w:t xml:space="preserve"> base of the </w:t>
      </w:r>
      <w:proofErr w:type="spellStart"/>
      <w:r w:rsidRPr="004922EF">
        <w:rPr>
          <w:rFonts w:ascii="Times New Roman" w:hAnsi="Times New Roman"/>
          <w:sz w:val="24"/>
          <w:szCs w:val="24"/>
          <w:lang w:val="en-US"/>
        </w:rPr>
        <w:t>Kungurian</w:t>
      </w:r>
      <w:proofErr w:type="spellEnd"/>
      <w:r w:rsidRPr="004922EF">
        <w:rPr>
          <w:rFonts w:ascii="Times New Roman" w:hAnsi="Times New Roman"/>
          <w:sz w:val="24"/>
          <w:szCs w:val="24"/>
          <w:lang w:val="en-US"/>
        </w:rPr>
        <w:t xml:space="preserve"> Stage (Lower Permian) // </w:t>
      </w:r>
      <w:proofErr w:type="spellStart"/>
      <w:r w:rsidRPr="004922EF">
        <w:rPr>
          <w:rFonts w:ascii="Times New Roman" w:hAnsi="Times New Roman"/>
          <w:sz w:val="24"/>
          <w:szCs w:val="24"/>
          <w:lang w:val="en-US"/>
        </w:rPr>
        <w:t>Palaeoworld</w:t>
      </w:r>
      <w:proofErr w:type="spellEnd"/>
      <w:r w:rsidRPr="004922EF">
        <w:rPr>
          <w:rFonts w:ascii="Times New Roman" w:hAnsi="Times New Roman"/>
          <w:sz w:val="24"/>
          <w:szCs w:val="24"/>
          <w:lang w:val="en-US"/>
        </w:rPr>
        <w:t>, https://doi.org/10.1016/j.palwor.2019.05.012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Chubarenko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B.,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Chechko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V.,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Kileso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Krek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E.,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Topchaya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V.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Hydrological and sedimentation conditions in a non-tidal lagoon during ice coverage – The example of 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Vistula Lagoon in the Baltic Sea // Estuarine, Coastal and Shelf Sciences. 2019. Vol. 216. P. 38-53.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10.1016/j.ecss.2017.12.018 </w:t>
      </w:r>
    </w:p>
    <w:p w:rsidR="004922EF" w:rsidRPr="006F3F02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proofErr w:type="spellStart"/>
      <w:r w:rsidRPr="006F3F02">
        <w:rPr>
          <w:rStyle w:val="a6"/>
          <w:rFonts w:ascii="Times New Roman" w:hAnsi="Times New Roman"/>
          <w:sz w:val="24"/>
          <w:szCs w:val="24"/>
          <w:shd w:val="clear" w:color="auto" w:fill="FFFFFF"/>
          <w:lang w:val="en-US"/>
        </w:rPr>
        <w:t>Danchenkov</w:t>
      </w:r>
      <w:proofErr w:type="spellEnd"/>
      <w:r w:rsidRPr="006F3F02">
        <w:rPr>
          <w:rStyle w:val="a6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A. R., </w:t>
      </w:r>
      <w:proofErr w:type="spellStart"/>
      <w:r w:rsidRPr="006F3F02">
        <w:rPr>
          <w:rStyle w:val="a6"/>
          <w:rFonts w:ascii="Times New Roman" w:hAnsi="Times New Roman"/>
          <w:sz w:val="24"/>
          <w:szCs w:val="24"/>
          <w:shd w:val="clear" w:color="auto" w:fill="FFFFFF"/>
          <w:lang w:val="en-US"/>
        </w:rPr>
        <w:t>Belov</w:t>
      </w:r>
      <w:proofErr w:type="spellEnd"/>
      <w:r w:rsidRPr="006F3F02">
        <w:rPr>
          <w:rStyle w:val="a6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N. S.</w:t>
      </w:r>
      <w:r w:rsidRPr="006F3F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Morphological changes in the beach-</w:t>
      </w:r>
      <w:proofErr w:type="spellStart"/>
      <w:r w:rsidRPr="006F3F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foredune</w:t>
      </w:r>
      <w:proofErr w:type="spellEnd"/>
      <w:r w:rsidRPr="006F3F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system caused by a series of storms. Terrestrial laser scanning evaluation // Russ. J. Earth. Sci. 2019. Vol. 19</w:t>
      </w:r>
      <w:r w:rsidRPr="000B0E0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6F3F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ES4003. doi:10.2205/2019ES000665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Danchenkov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Belov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N.,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Stont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Zh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Using the terrestrial laser scanning technique for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aeolian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sediment transport assessment in the coastal zone in seasonal scale // Estuarine, Coastal and Shelf Science. 2019. Vol. 223. P. 105-114.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Dorokhov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D.,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Dudkov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I.,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Sivkov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V.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Single beam echo-sounding dataset and digital elevation model of the southeastern part of the Baltic 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ea (Russian sector) // Data in B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rief. 2019. Vol. 25 (104123). 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. 1-8. https://doi.org/10.1016/J.DIB.2019.104123</w:t>
      </w:r>
      <w:r w:rsidRPr="0033380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</w:p>
    <w:p w:rsidR="004922EF" w:rsidRPr="00FC2B1B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F3F02">
        <w:rPr>
          <w:rFonts w:ascii="Times New Roman" w:hAnsi="Times New Roman"/>
          <w:i/>
          <w:sz w:val="24"/>
          <w:szCs w:val="24"/>
          <w:lang w:val="en-US"/>
        </w:rPr>
        <w:t>Khatmullina</w:t>
      </w:r>
      <w:proofErr w:type="spellEnd"/>
      <w:r w:rsidRPr="006F3F02">
        <w:rPr>
          <w:rFonts w:ascii="Times New Roman" w:hAnsi="Times New Roman"/>
          <w:i/>
          <w:sz w:val="24"/>
          <w:szCs w:val="24"/>
          <w:lang w:val="en-US"/>
        </w:rPr>
        <w:t xml:space="preserve"> L., </w:t>
      </w:r>
      <w:proofErr w:type="spellStart"/>
      <w:r w:rsidRPr="006F3F02">
        <w:rPr>
          <w:rFonts w:ascii="Times New Roman" w:hAnsi="Times New Roman"/>
          <w:i/>
          <w:sz w:val="24"/>
          <w:szCs w:val="24"/>
          <w:lang w:val="en-US"/>
        </w:rPr>
        <w:t>Chubarenko</w:t>
      </w:r>
      <w:proofErr w:type="spellEnd"/>
      <w:r w:rsidRPr="006F3F02">
        <w:rPr>
          <w:rFonts w:ascii="Times New Roman" w:hAnsi="Times New Roman"/>
          <w:i/>
          <w:sz w:val="24"/>
          <w:szCs w:val="24"/>
          <w:lang w:val="en-US"/>
        </w:rPr>
        <w:t xml:space="preserve"> I.</w:t>
      </w:r>
      <w:r w:rsidRPr="006F3F02">
        <w:rPr>
          <w:rFonts w:ascii="Times New Roman" w:hAnsi="Times New Roman"/>
          <w:sz w:val="24"/>
          <w:szCs w:val="24"/>
          <w:lang w:val="en-US"/>
        </w:rPr>
        <w:t xml:space="preserve"> Transport of marine </w:t>
      </w:r>
      <w:proofErr w:type="spellStart"/>
      <w:r w:rsidRPr="006F3F02">
        <w:rPr>
          <w:rFonts w:ascii="Times New Roman" w:hAnsi="Times New Roman"/>
          <w:sz w:val="24"/>
          <w:szCs w:val="24"/>
          <w:lang w:val="en-US"/>
        </w:rPr>
        <w:t>microplastics</w:t>
      </w:r>
      <w:proofErr w:type="spellEnd"/>
      <w:r w:rsidRPr="006F3F02">
        <w:rPr>
          <w:rFonts w:ascii="Times New Roman" w:hAnsi="Times New Roman"/>
          <w:sz w:val="24"/>
          <w:szCs w:val="24"/>
          <w:lang w:val="en-US"/>
        </w:rPr>
        <w:t xml:space="preserve"> particles: why is it so difficult to predict? // </w:t>
      </w:r>
      <w:r w:rsidRPr="005B4B7F">
        <w:rPr>
          <w:rStyle w:val="italic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Anthropocene Coasts</w:t>
      </w:r>
      <w:r w:rsidRPr="005B4B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6F3F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2019</w:t>
      </w:r>
      <w:r w:rsidRPr="005B4B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6F3F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2(1): 293-305</w:t>
      </w:r>
      <w:r w:rsidRPr="005B4B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6F3F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B4B7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https://doi.org/10.1139/anc-2018-0024</w:t>
      </w:r>
      <w:r w:rsidRPr="005B4B7F">
        <w:rPr>
          <w:rFonts w:ascii="Times New Roman" w:hAnsi="Times New Roman"/>
          <w:sz w:val="24"/>
          <w:szCs w:val="24"/>
          <w:lang w:val="en-US"/>
        </w:rPr>
        <w:t>.</w:t>
      </w:r>
      <w:r w:rsidRPr="006F3F0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Kornijów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R.,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Markiyanova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gram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М.,</w:t>
      </w:r>
      <w:proofErr w:type="gram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Lange Е.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Feeding by two closely related species of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Chironomus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Diptera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Chironomidae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in south Baltic lagoons, with implications for competitive interactions and resource partitioning // Aquatic Ecology. 2019. Vol. 53(3). P. 315-324.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https://doi.org/10.1007/s10452-019-09691-7 </w:t>
      </w:r>
    </w:p>
    <w:p w:rsidR="004922EF" w:rsidRPr="0094786B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94786B">
        <w:rPr>
          <w:rFonts w:ascii="Times New Roman" w:hAnsi="Times New Roman"/>
          <w:i/>
          <w:sz w:val="24"/>
          <w:szCs w:val="24"/>
          <w:lang w:val="en-US"/>
        </w:rPr>
        <w:t>Koroleva</w:t>
      </w:r>
      <w:proofErr w:type="spellEnd"/>
      <w:r w:rsidRPr="0094786B">
        <w:rPr>
          <w:rFonts w:ascii="Times New Roman" w:hAnsi="Times New Roman"/>
          <w:i/>
          <w:sz w:val="24"/>
          <w:szCs w:val="24"/>
          <w:lang w:val="en-US"/>
        </w:rPr>
        <w:t xml:space="preserve">, Y., </w:t>
      </w:r>
      <w:proofErr w:type="spellStart"/>
      <w:r w:rsidRPr="0094786B">
        <w:rPr>
          <w:rFonts w:ascii="Times New Roman" w:hAnsi="Times New Roman"/>
          <w:bCs/>
          <w:i/>
          <w:sz w:val="24"/>
          <w:szCs w:val="24"/>
          <w:lang w:val="en-US"/>
        </w:rPr>
        <w:t>Napreenko</w:t>
      </w:r>
      <w:proofErr w:type="spellEnd"/>
      <w:r w:rsidRPr="0094786B">
        <w:rPr>
          <w:rFonts w:ascii="Times New Roman" w:hAnsi="Times New Roman"/>
          <w:bCs/>
          <w:i/>
          <w:sz w:val="24"/>
          <w:szCs w:val="24"/>
          <w:lang w:val="en-US"/>
        </w:rPr>
        <w:t>, M.,</w:t>
      </w:r>
      <w:r w:rsidRPr="0094786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4786B">
        <w:rPr>
          <w:rFonts w:ascii="Times New Roman" w:hAnsi="Times New Roman"/>
          <w:i/>
          <w:sz w:val="24"/>
          <w:szCs w:val="24"/>
          <w:lang w:val="en-US"/>
        </w:rPr>
        <w:t>Baymuratov</w:t>
      </w:r>
      <w:proofErr w:type="spellEnd"/>
      <w:r w:rsidRPr="0094786B">
        <w:rPr>
          <w:rFonts w:ascii="Times New Roman" w:hAnsi="Times New Roman"/>
          <w:i/>
          <w:sz w:val="24"/>
          <w:szCs w:val="24"/>
          <w:lang w:val="en-US"/>
        </w:rPr>
        <w:t xml:space="preserve">, R., </w:t>
      </w:r>
      <w:proofErr w:type="spellStart"/>
      <w:r w:rsidRPr="0094786B">
        <w:rPr>
          <w:rFonts w:ascii="Times New Roman" w:hAnsi="Times New Roman"/>
          <w:i/>
          <w:sz w:val="24"/>
          <w:szCs w:val="24"/>
          <w:lang w:val="en-US"/>
        </w:rPr>
        <w:t>Schefer</w:t>
      </w:r>
      <w:proofErr w:type="spellEnd"/>
      <w:r w:rsidRPr="0094786B">
        <w:rPr>
          <w:rFonts w:ascii="Times New Roman" w:hAnsi="Times New Roman"/>
          <w:i/>
          <w:sz w:val="24"/>
          <w:szCs w:val="24"/>
          <w:lang w:val="en-US"/>
        </w:rPr>
        <w:t>, R.</w:t>
      </w:r>
      <w:r w:rsidRPr="0094786B">
        <w:rPr>
          <w:rFonts w:ascii="Times New Roman" w:hAnsi="Times New Roman"/>
          <w:sz w:val="24"/>
          <w:szCs w:val="24"/>
          <w:lang w:val="en-US"/>
        </w:rPr>
        <w:t xml:space="preserve"> Bryophytes as a </w:t>
      </w:r>
      <w:proofErr w:type="spellStart"/>
      <w:r w:rsidRPr="0094786B">
        <w:rPr>
          <w:rFonts w:ascii="Times New Roman" w:hAnsi="Times New Roman"/>
          <w:sz w:val="24"/>
          <w:szCs w:val="24"/>
          <w:lang w:val="en-US"/>
        </w:rPr>
        <w:t>bioindicator</w:t>
      </w:r>
      <w:proofErr w:type="spellEnd"/>
      <w:r w:rsidRPr="0094786B">
        <w:rPr>
          <w:rFonts w:ascii="Times New Roman" w:hAnsi="Times New Roman"/>
          <w:sz w:val="24"/>
          <w:szCs w:val="24"/>
          <w:lang w:val="en-US"/>
        </w:rPr>
        <w:t xml:space="preserve"> for atmospheric deposition in different coastal habitats (a case study in the Russian sector of the Curonian Spit, South-Eastern Baltic) // International Journal of Environmental Studies. 2019. </w:t>
      </w:r>
      <w:r w:rsidRPr="0094786B">
        <w:rPr>
          <w:rFonts w:ascii="Times New Roman" w:hAnsi="Times New Roman"/>
          <w:color w:val="00000A"/>
          <w:sz w:val="24"/>
          <w:szCs w:val="24"/>
          <w:lang w:val="en-US"/>
        </w:rPr>
        <w:t>DOI: 10.1080/00207233.2019.1594301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>Krechik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 xml:space="preserve"> V.,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>Myslenkov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 xml:space="preserve"> S.,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>Kapustina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 xml:space="preserve"> M.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3380E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New possibilities in the study of coastal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GB" w:eastAsia="ru-RU"/>
        </w:rPr>
        <w:t>upwellings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in the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GB" w:eastAsia="ru-RU"/>
        </w:rPr>
        <w:t>southeastern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Baltic Sea with using thermistor chain 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Pr="0033380E">
        <w:rPr>
          <w:rFonts w:ascii="Times New Roman" w:eastAsia="Times New Roman" w:hAnsi="Times New Roman"/>
          <w:sz w:val="24"/>
          <w:szCs w:val="24"/>
          <w:lang w:val="en-GB" w:eastAsia="ru-RU"/>
        </w:rPr>
        <w:t>Geography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, E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GB" w:eastAsia="ru-RU"/>
        </w:rPr>
        <w:t>nvironment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33380E">
        <w:rPr>
          <w:rFonts w:ascii="Times New Roman" w:eastAsia="Times New Roman" w:hAnsi="Times New Roman"/>
          <w:sz w:val="24"/>
          <w:szCs w:val="24"/>
          <w:lang w:val="en-GB" w:eastAsia="ru-RU"/>
        </w:rPr>
        <w:t>Sustainability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2019. Vol. 12 (2). 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. 44-61. </w:t>
      </w:r>
      <w:r w:rsidRPr="004922EF">
        <w:rPr>
          <w:rFonts w:ascii="Times New Roman" w:eastAsia="Times New Roman" w:hAnsi="Times New Roman"/>
          <w:sz w:val="24"/>
          <w:szCs w:val="24"/>
          <w:lang w:val="en-US" w:eastAsia="ru-RU"/>
        </w:rPr>
        <w:t>https://doi.org/10.24057/2071-9388-2018-67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Krechik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V.A.,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Kapustina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M.V.,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Lukashin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V.N.,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Ezhova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E.E.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Variability of hydrological and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hydrochemical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conditions of Gotland and Gdansk Basins’ bottom waters (Baltic Sea) in 2015–2016 // Russian Journal of Earth Sciences. 2019. Vol. 19. ES1002. 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1-8. doi:10.2205/2018ES000641 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Krek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Danchenkov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Ulyanova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M.,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Ryabchuk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D.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Heavy metals contamination of the sediments of the southeastern Baltic Sea: the impact of economic development //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Baltica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2019. 32 (1). </w:t>
      </w:r>
      <w:r w:rsidRPr="003338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. 51–62. https://doi.org/10.5200/baltica.2019.1.5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Kudryavtseva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Е.,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Aleksandrov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S.,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Bukanova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T.,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Dmitrieva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O.,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Rusanov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I.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Relationship between seasonal variations of primary production, abiotic factors and phytoplankton composition in the coastal zone of the south-eastern part of the Baltic Sea // Regional Studies in Marine Science. 2019. V. 32.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: 10.1016/j.rsma.2019.100862.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Maximenko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N,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Corradi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P, Law K.L</w:t>
      </w:r>
      <w:proofErr w:type="gram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.,</w:t>
      </w:r>
      <w:bookmarkStart w:id="0" w:name="_GoBack"/>
      <w:bookmarkEnd w:id="0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...</w:t>
      </w:r>
      <w:proofErr w:type="gram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Chubarenko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I.P.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et al. 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Toward the Integrated Marine Debris Observing System // Front. Mar. Sci. 2019. №6: 447. P. 1–25.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: 10.3389/fmars.2019.00447</w:t>
      </w:r>
    </w:p>
    <w:p w:rsidR="004922EF" w:rsidRPr="00FC2B1B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5B782E">
        <w:rPr>
          <w:rFonts w:ascii="Times New Roman" w:hAnsi="Times New Roman"/>
          <w:i/>
          <w:sz w:val="24"/>
          <w:szCs w:val="24"/>
          <w:lang w:val="en-US"/>
        </w:rPr>
        <w:t xml:space="preserve">Minchin D., </w:t>
      </w:r>
      <w:proofErr w:type="spellStart"/>
      <w:r w:rsidRPr="005B782E">
        <w:rPr>
          <w:rFonts w:ascii="Times New Roman" w:hAnsi="Times New Roman"/>
          <w:i/>
          <w:sz w:val="24"/>
          <w:szCs w:val="24"/>
          <w:lang w:val="en-US"/>
        </w:rPr>
        <w:t>Arbačiauskas</w:t>
      </w:r>
      <w:proofErr w:type="spellEnd"/>
      <w:r w:rsidRPr="005B782E">
        <w:rPr>
          <w:rFonts w:ascii="Times New Roman" w:hAnsi="Times New Roman"/>
          <w:i/>
          <w:sz w:val="24"/>
          <w:szCs w:val="24"/>
          <w:lang w:val="en-US"/>
        </w:rPr>
        <w:t xml:space="preserve"> K., </w:t>
      </w:r>
      <w:proofErr w:type="spellStart"/>
      <w:r w:rsidRPr="005B782E">
        <w:rPr>
          <w:rFonts w:ascii="Times New Roman" w:hAnsi="Times New Roman"/>
          <w:i/>
          <w:sz w:val="24"/>
          <w:szCs w:val="24"/>
          <w:lang w:val="en-US"/>
        </w:rPr>
        <w:t>Daunys</w:t>
      </w:r>
      <w:proofErr w:type="spellEnd"/>
      <w:r w:rsidRPr="005B782E">
        <w:rPr>
          <w:rFonts w:ascii="Times New Roman" w:hAnsi="Times New Roman"/>
          <w:i/>
          <w:sz w:val="24"/>
          <w:szCs w:val="24"/>
          <w:lang w:val="en-US"/>
        </w:rPr>
        <w:t xml:space="preserve"> D., </w:t>
      </w:r>
      <w:proofErr w:type="spellStart"/>
      <w:r w:rsidRPr="005B782E">
        <w:rPr>
          <w:rFonts w:ascii="Times New Roman" w:hAnsi="Times New Roman"/>
          <w:i/>
          <w:sz w:val="24"/>
          <w:szCs w:val="24"/>
          <w:lang w:val="en-US"/>
        </w:rPr>
        <w:t>Ezhova</w:t>
      </w:r>
      <w:proofErr w:type="spellEnd"/>
      <w:r w:rsidRPr="005B782E">
        <w:rPr>
          <w:rFonts w:ascii="Times New Roman" w:hAnsi="Times New Roman"/>
          <w:i/>
          <w:sz w:val="24"/>
          <w:szCs w:val="24"/>
          <w:lang w:val="en-US"/>
        </w:rPr>
        <w:t xml:space="preserve"> E., </w:t>
      </w:r>
      <w:proofErr w:type="spellStart"/>
      <w:r w:rsidRPr="005B782E">
        <w:rPr>
          <w:rFonts w:ascii="Times New Roman" w:hAnsi="Times New Roman"/>
          <w:i/>
          <w:sz w:val="24"/>
          <w:szCs w:val="24"/>
          <w:lang w:val="en-US"/>
        </w:rPr>
        <w:t>Grudule</w:t>
      </w:r>
      <w:proofErr w:type="spellEnd"/>
      <w:r w:rsidRPr="005B782E">
        <w:rPr>
          <w:rFonts w:ascii="Times New Roman" w:hAnsi="Times New Roman"/>
          <w:i/>
          <w:sz w:val="24"/>
          <w:szCs w:val="24"/>
          <w:lang w:val="en-US"/>
        </w:rPr>
        <w:t xml:space="preserve"> N., </w:t>
      </w:r>
      <w:proofErr w:type="spellStart"/>
      <w:r w:rsidRPr="005B782E">
        <w:rPr>
          <w:rFonts w:ascii="Times New Roman" w:hAnsi="Times New Roman"/>
          <w:i/>
          <w:sz w:val="24"/>
          <w:szCs w:val="24"/>
          <w:lang w:val="en-US"/>
        </w:rPr>
        <w:t>Kotta</w:t>
      </w:r>
      <w:proofErr w:type="spellEnd"/>
      <w:r w:rsidRPr="005B782E">
        <w:rPr>
          <w:rFonts w:ascii="Times New Roman" w:hAnsi="Times New Roman"/>
          <w:i/>
          <w:sz w:val="24"/>
          <w:szCs w:val="24"/>
          <w:lang w:val="en-US"/>
        </w:rPr>
        <w:t xml:space="preserve"> J., </w:t>
      </w:r>
      <w:proofErr w:type="spellStart"/>
      <w:r w:rsidRPr="005B782E">
        <w:rPr>
          <w:rFonts w:ascii="Times New Roman" w:hAnsi="Times New Roman"/>
          <w:i/>
          <w:sz w:val="24"/>
          <w:szCs w:val="24"/>
          <w:lang w:val="en-US"/>
        </w:rPr>
        <w:t>Molchanova</w:t>
      </w:r>
      <w:proofErr w:type="spellEnd"/>
      <w:r w:rsidRPr="005B782E">
        <w:rPr>
          <w:rFonts w:ascii="Times New Roman" w:hAnsi="Times New Roman"/>
          <w:i/>
          <w:sz w:val="24"/>
          <w:szCs w:val="24"/>
          <w:lang w:val="en-US"/>
        </w:rPr>
        <w:t xml:space="preserve"> N., </w:t>
      </w:r>
      <w:proofErr w:type="spellStart"/>
      <w:r w:rsidRPr="005B782E">
        <w:rPr>
          <w:rFonts w:ascii="Times New Roman" w:hAnsi="Times New Roman"/>
          <w:i/>
          <w:sz w:val="24"/>
          <w:szCs w:val="24"/>
          <w:lang w:val="en-US"/>
        </w:rPr>
        <w:t>Sergej</w:t>
      </w:r>
      <w:proofErr w:type="spellEnd"/>
      <w:r w:rsidRPr="005B782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B782E">
        <w:rPr>
          <w:rFonts w:ascii="Times New Roman" w:hAnsi="Times New Roman"/>
          <w:i/>
          <w:sz w:val="24"/>
          <w:szCs w:val="24"/>
          <w:lang w:val="en-US"/>
        </w:rPr>
        <w:t>Olenin</w:t>
      </w:r>
      <w:proofErr w:type="spellEnd"/>
      <w:r w:rsidRPr="005B782E">
        <w:rPr>
          <w:rFonts w:ascii="Times New Roman" w:hAnsi="Times New Roman"/>
          <w:i/>
          <w:sz w:val="24"/>
          <w:szCs w:val="24"/>
          <w:lang w:val="en-US"/>
        </w:rPr>
        <w:t xml:space="preserve"> S., </w:t>
      </w:r>
      <w:proofErr w:type="spellStart"/>
      <w:r w:rsidRPr="005B782E">
        <w:rPr>
          <w:rFonts w:ascii="Times New Roman" w:hAnsi="Times New Roman"/>
          <w:i/>
          <w:sz w:val="24"/>
          <w:szCs w:val="24"/>
          <w:lang w:val="en-US"/>
        </w:rPr>
        <w:t>Višinskienė</w:t>
      </w:r>
      <w:proofErr w:type="spellEnd"/>
      <w:r w:rsidRPr="005B782E">
        <w:rPr>
          <w:rFonts w:ascii="Times New Roman" w:hAnsi="Times New Roman"/>
          <w:i/>
          <w:sz w:val="24"/>
          <w:szCs w:val="24"/>
          <w:lang w:val="en-US"/>
        </w:rPr>
        <w:t xml:space="preserve"> G.,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B782E">
        <w:rPr>
          <w:rFonts w:ascii="Times New Roman" w:hAnsi="Times New Roman"/>
          <w:i/>
          <w:sz w:val="24"/>
          <w:szCs w:val="24"/>
          <w:lang w:val="en-US"/>
        </w:rPr>
        <w:t>Strake S.</w:t>
      </w:r>
      <w:r w:rsidRPr="00FC2B1B">
        <w:rPr>
          <w:rFonts w:ascii="Times New Roman" w:hAnsi="Times New Roman"/>
          <w:sz w:val="24"/>
          <w:szCs w:val="24"/>
          <w:lang w:val="en-US"/>
        </w:rPr>
        <w:t xml:space="preserve"> Rapid expansion and facilitating factors of the Ponto-Caspian invader </w:t>
      </w:r>
      <w:proofErr w:type="spellStart"/>
      <w:r w:rsidRPr="00FC2B1B">
        <w:rPr>
          <w:rFonts w:ascii="Times New Roman" w:hAnsi="Times New Roman"/>
          <w:sz w:val="24"/>
          <w:szCs w:val="24"/>
          <w:lang w:val="en-US"/>
        </w:rPr>
        <w:t>Dikerogammarusvillosus</w:t>
      </w:r>
      <w:proofErr w:type="spellEnd"/>
      <w:r w:rsidRPr="00FC2B1B">
        <w:rPr>
          <w:rFonts w:ascii="Times New Roman" w:hAnsi="Times New Roman"/>
          <w:sz w:val="24"/>
          <w:szCs w:val="24"/>
          <w:lang w:val="en-US"/>
        </w:rPr>
        <w:t xml:space="preserve"> within the eastern Baltic Sea// Aquatic Invasions</w:t>
      </w:r>
      <w:r w:rsidRPr="005B782E">
        <w:rPr>
          <w:rFonts w:ascii="Times New Roman" w:hAnsi="Times New Roman"/>
          <w:sz w:val="24"/>
          <w:szCs w:val="24"/>
          <w:lang w:val="en-US"/>
        </w:rPr>
        <w:t>.</w:t>
      </w:r>
      <w:r w:rsidRPr="00FC2B1B">
        <w:rPr>
          <w:rFonts w:ascii="Times New Roman" w:hAnsi="Times New Roman"/>
          <w:sz w:val="24"/>
          <w:szCs w:val="24"/>
          <w:lang w:val="en-US"/>
        </w:rPr>
        <w:t xml:space="preserve"> 2019.</w:t>
      </w:r>
      <w:r w:rsidRPr="005B78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2B1B">
        <w:rPr>
          <w:rFonts w:ascii="Times New Roman" w:hAnsi="Times New Roman"/>
          <w:sz w:val="24"/>
          <w:szCs w:val="24"/>
          <w:lang w:val="en-US"/>
        </w:rPr>
        <w:t>Vol. 14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C2B1B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):</w:t>
      </w:r>
      <w:r w:rsidRPr="00FC2B1B">
        <w:rPr>
          <w:rFonts w:ascii="Times New Roman" w:hAnsi="Times New Roman"/>
          <w:sz w:val="24"/>
          <w:szCs w:val="24"/>
          <w:lang w:val="en-US"/>
        </w:rPr>
        <w:t>165-181. doi.org/10.3391</w:t>
      </w:r>
      <w:r w:rsidRPr="005B782E">
        <w:rPr>
          <w:rFonts w:ascii="Times New Roman" w:hAnsi="Times New Roman"/>
          <w:sz w:val="24"/>
          <w:szCs w:val="24"/>
          <w:lang w:val="en-US"/>
        </w:rPr>
        <w:t>/</w:t>
      </w:r>
      <w:hyperlink r:id="rId6" w:tgtFrame="_blank" w:history="1">
        <w:r w:rsidRPr="005B782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2019.14.2.02</w:t>
        </w:r>
      </w:hyperlink>
    </w:p>
    <w:p w:rsidR="004922EF" w:rsidRPr="006F3F02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F3F02">
        <w:rPr>
          <w:rFonts w:ascii="Times New Roman" w:hAnsi="Times New Roman"/>
          <w:i/>
          <w:sz w:val="24"/>
          <w:szCs w:val="24"/>
          <w:lang w:val="en-US"/>
        </w:rPr>
        <w:t>Mychko</w:t>
      </w:r>
      <w:proofErr w:type="spellEnd"/>
      <w:r w:rsidRPr="006F3F02">
        <w:rPr>
          <w:rFonts w:ascii="Times New Roman" w:hAnsi="Times New Roman"/>
          <w:i/>
          <w:sz w:val="24"/>
          <w:szCs w:val="24"/>
          <w:lang w:val="en-US"/>
        </w:rPr>
        <w:t xml:space="preserve"> E.V., </w:t>
      </w:r>
      <w:proofErr w:type="spellStart"/>
      <w:r w:rsidRPr="006F3F02">
        <w:rPr>
          <w:rFonts w:ascii="Times New Roman" w:hAnsi="Times New Roman"/>
          <w:i/>
          <w:sz w:val="24"/>
          <w:szCs w:val="24"/>
          <w:lang w:val="en-US"/>
        </w:rPr>
        <w:t>Feldmann</w:t>
      </w:r>
      <w:proofErr w:type="spellEnd"/>
      <w:r w:rsidRPr="006F3F02">
        <w:rPr>
          <w:rFonts w:ascii="Times New Roman" w:hAnsi="Times New Roman"/>
          <w:i/>
          <w:sz w:val="24"/>
          <w:szCs w:val="24"/>
          <w:lang w:val="en-US"/>
        </w:rPr>
        <w:t xml:space="preserve"> R.M., Schweitzer C.E. &amp; Alekseev A.S.</w:t>
      </w:r>
      <w:r w:rsidRPr="006F3F02">
        <w:rPr>
          <w:rFonts w:ascii="Times New Roman" w:hAnsi="Times New Roman"/>
          <w:sz w:val="24"/>
          <w:szCs w:val="24"/>
          <w:lang w:val="en-US"/>
        </w:rPr>
        <w:t xml:space="preserve"> New genus of </w:t>
      </w:r>
      <w:proofErr w:type="spellStart"/>
      <w:r w:rsidRPr="006F3F02">
        <w:rPr>
          <w:rFonts w:ascii="Times New Roman" w:hAnsi="Times New Roman"/>
          <w:sz w:val="24"/>
          <w:szCs w:val="24"/>
          <w:lang w:val="en-US"/>
        </w:rPr>
        <w:t>Cyclida</w:t>
      </w:r>
      <w:proofErr w:type="spellEnd"/>
      <w:r w:rsidRPr="006F3F02">
        <w:rPr>
          <w:rFonts w:ascii="Times New Roman" w:hAnsi="Times New Roman"/>
          <w:sz w:val="24"/>
          <w:szCs w:val="24"/>
          <w:lang w:val="en-US"/>
        </w:rPr>
        <w:t xml:space="preserve"> (Crustacea) from Lower Carboniferous (Mississippian, </w:t>
      </w:r>
      <w:proofErr w:type="spellStart"/>
      <w:r w:rsidRPr="006F3F02">
        <w:rPr>
          <w:rFonts w:ascii="Times New Roman" w:hAnsi="Times New Roman"/>
          <w:sz w:val="24"/>
          <w:szCs w:val="24"/>
          <w:lang w:val="en-US"/>
        </w:rPr>
        <w:t>Viséan</w:t>
      </w:r>
      <w:proofErr w:type="spellEnd"/>
      <w:r w:rsidRPr="006F3F02">
        <w:rPr>
          <w:rFonts w:ascii="Times New Roman" w:hAnsi="Times New Roman"/>
          <w:sz w:val="24"/>
          <w:szCs w:val="24"/>
          <w:lang w:val="en-US"/>
        </w:rPr>
        <w:t xml:space="preserve">) of Russia and England and </w:t>
      </w:r>
      <w:r w:rsidRPr="006F3F02">
        <w:rPr>
          <w:rFonts w:ascii="Times New Roman" w:hAnsi="Times New Roman"/>
          <w:sz w:val="24"/>
          <w:szCs w:val="24"/>
          <w:lang w:val="en-US"/>
        </w:rPr>
        <w:lastRenderedPageBreak/>
        <w:t xml:space="preserve">new species from </w:t>
      </w:r>
      <w:proofErr w:type="spellStart"/>
      <w:r w:rsidRPr="006F3F02">
        <w:rPr>
          <w:rFonts w:ascii="Times New Roman" w:hAnsi="Times New Roman"/>
          <w:sz w:val="24"/>
          <w:szCs w:val="24"/>
          <w:lang w:val="en-US"/>
        </w:rPr>
        <w:t>Viséan</w:t>
      </w:r>
      <w:proofErr w:type="spellEnd"/>
      <w:r w:rsidRPr="006F3F02">
        <w:rPr>
          <w:rFonts w:ascii="Times New Roman" w:hAnsi="Times New Roman"/>
          <w:sz w:val="24"/>
          <w:szCs w:val="24"/>
          <w:lang w:val="en-US"/>
        </w:rPr>
        <w:t xml:space="preserve"> of Russia</w:t>
      </w:r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proofErr w:type="spellStart"/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>Neues</w:t>
      </w:r>
      <w:proofErr w:type="spellEnd"/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>Jahrbuch</w:t>
      </w:r>
      <w:proofErr w:type="spellEnd"/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>für</w:t>
      </w:r>
      <w:proofErr w:type="spellEnd"/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>Geologie</w:t>
      </w:r>
      <w:proofErr w:type="spellEnd"/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und </w:t>
      </w:r>
      <w:proofErr w:type="spellStart"/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>Paläontologie</w:t>
      </w:r>
      <w:proofErr w:type="spellEnd"/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>Abhandlungen</w:t>
      </w:r>
      <w:proofErr w:type="spellEnd"/>
      <w:r w:rsidRPr="005B782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2019</w:t>
      </w:r>
      <w:r w:rsidRPr="005B782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Vol. 294</w:t>
      </w:r>
      <w:r w:rsidRPr="005B782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Pr="005B782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B782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>81-90</w:t>
      </w:r>
      <w:r w:rsidRPr="005B782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DOI:10.1127/</w:t>
      </w:r>
      <w:proofErr w:type="spellStart"/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>njgpa</w:t>
      </w:r>
      <w:proofErr w:type="spellEnd"/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>/2019/084</w:t>
      </w:r>
    </w:p>
    <w:p w:rsidR="004922EF" w:rsidRPr="0094786B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F3F02">
        <w:rPr>
          <w:rFonts w:ascii="Times New Roman" w:hAnsi="Times New Roman"/>
          <w:i/>
          <w:sz w:val="24"/>
          <w:szCs w:val="24"/>
          <w:lang w:val="en-US"/>
        </w:rPr>
        <w:t>Mychko</w:t>
      </w:r>
      <w:proofErr w:type="spellEnd"/>
      <w:r w:rsidRPr="006F3F02">
        <w:rPr>
          <w:rFonts w:ascii="Times New Roman" w:hAnsi="Times New Roman"/>
          <w:i/>
          <w:sz w:val="24"/>
          <w:szCs w:val="24"/>
          <w:lang w:val="en-US"/>
        </w:rPr>
        <w:t xml:space="preserve"> E.V., </w:t>
      </w:r>
      <w:proofErr w:type="spellStart"/>
      <w:r w:rsidRPr="006F3F02">
        <w:rPr>
          <w:rFonts w:ascii="Times New Roman" w:hAnsi="Times New Roman"/>
          <w:i/>
          <w:sz w:val="24"/>
          <w:szCs w:val="24"/>
          <w:lang w:val="en-US"/>
        </w:rPr>
        <w:t>Savchuk</w:t>
      </w:r>
      <w:proofErr w:type="spellEnd"/>
      <w:r w:rsidRPr="006F3F02">
        <w:rPr>
          <w:rFonts w:ascii="Times New Roman" w:hAnsi="Times New Roman"/>
          <w:i/>
          <w:sz w:val="24"/>
          <w:szCs w:val="24"/>
          <w:lang w:val="en-US"/>
        </w:rPr>
        <w:t xml:space="preserve"> O.V.</w:t>
      </w:r>
      <w:r w:rsidRPr="006F3F02">
        <w:rPr>
          <w:rFonts w:ascii="Times New Roman" w:hAnsi="Times New Roman"/>
          <w:sz w:val="24"/>
          <w:szCs w:val="24"/>
          <w:lang w:val="en-US"/>
        </w:rPr>
        <w:t xml:space="preserve"> A new </w:t>
      </w:r>
      <w:proofErr w:type="spellStart"/>
      <w:r w:rsidRPr="006F3F02">
        <w:rPr>
          <w:rFonts w:ascii="Times New Roman" w:hAnsi="Times New Roman"/>
          <w:sz w:val="24"/>
          <w:szCs w:val="24"/>
          <w:lang w:val="en-US"/>
        </w:rPr>
        <w:t>brachymetopid</w:t>
      </w:r>
      <w:proofErr w:type="spellEnd"/>
      <w:r w:rsidRPr="006F3F02">
        <w:rPr>
          <w:rFonts w:ascii="Times New Roman" w:hAnsi="Times New Roman"/>
          <w:sz w:val="24"/>
          <w:szCs w:val="24"/>
          <w:lang w:val="en-US"/>
        </w:rPr>
        <w:t xml:space="preserve"> trilobite from the Early Permian </w:t>
      </w:r>
      <w:proofErr w:type="spellStart"/>
      <w:r w:rsidRPr="006F3F02">
        <w:rPr>
          <w:rFonts w:ascii="Times New Roman" w:hAnsi="Times New Roman"/>
          <w:sz w:val="24"/>
          <w:szCs w:val="24"/>
          <w:lang w:val="en-US"/>
        </w:rPr>
        <w:t>Shakhtau</w:t>
      </w:r>
      <w:proofErr w:type="spellEnd"/>
      <w:r w:rsidRPr="006F3F02">
        <w:rPr>
          <w:rFonts w:ascii="Times New Roman" w:hAnsi="Times New Roman"/>
          <w:sz w:val="24"/>
          <w:szCs w:val="24"/>
          <w:lang w:val="en-US"/>
        </w:rPr>
        <w:t xml:space="preserve"> reef complex of the southweste</w:t>
      </w:r>
      <w:r>
        <w:rPr>
          <w:rFonts w:ascii="Times New Roman" w:hAnsi="Times New Roman"/>
          <w:sz w:val="24"/>
          <w:szCs w:val="24"/>
          <w:lang w:val="en-US"/>
        </w:rPr>
        <w:t>rn Urals, Bashkortostan, Russia</w:t>
      </w:r>
      <w:r w:rsidRPr="00405730">
        <w:rPr>
          <w:rFonts w:ascii="Times New Roman" w:hAnsi="Times New Roman"/>
          <w:sz w:val="24"/>
          <w:szCs w:val="24"/>
          <w:lang w:val="en-US"/>
        </w:rPr>
        <w:t xml:space="preserve"> //</w:t>
      </w:r>
      <w:r w:rsidRPr="006F3F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3F02">
        <w:rPr>
          <w:rFonts w:ascii="Times New Roman" w:hAnsi="Times New Roman"/>
          <w:sz w:val="24"/>
          <w:szCs w:val="24"/>
          <w:lang w:val="en-US"/>
        </w:rPr>
        <w:t>Zootaxa</w:t>
      </w:r>
      <w:proofErr w:type="spellEnd"/>
      <w:r w:rsidRPr="006F3F02">
        <w:rPr>
          <w:rFonts w:ascii="Times New Roman" w:hAnsi="Times New Roman"/>
          <w:sz w:val="24"/>
          <w:szCs w:val="24"/>
          <w:lang w:val="en-US"/>
        </w:rPr>
        <w:t>. 2019. Vol. 4555, No. 3. P. 346–358. DOI</w:t>
      </w:r>
      <w:r w:rsidRPr="005B782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5B782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https://doi.org/10.11646/zootaxa.4555.3.4</w:t>
        </w:r>
      </w:hyperlink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" w:name="mailruanchor_mailruanchor_authorName"/>
      <w:bookmarkEnd w:id="1"/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Napreenko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M.,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Napreenko-Dorokhova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T.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Quantitative data on plant macrofossil distribution in the </w:t>
      </w:r>
      <w:proofErr w:type="spellStart"/>
      <w:proofErr w:type="gram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holocene</w:t>
      </w:r>
      <w:proofErr w:type="spellEnd"/>
      <w:proofErr w:type="gram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sediment cores of mires in the Kaliningrad region, Russian Federation (South-Eastern Baltic) // Data in Brief. 2019. Vol. 25 (104138). P. 1-5. https://doi.org/10.1016/J.DIB.2019.104138</w:t>
      </w:r>
      <w:r w:rsidRPr="0033380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Napreenko-Dorokhova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T.,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Napreenko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M.,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Subetto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D.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Reconstruction of a coastal raised bog development in the proximal part of the Curonian Spit (Russian sector of South-Eastern Baltic) // Russian Journal of Earth Sciences. 2019. </w:t>
      </w:r>
      <w:proofErr w:type="gram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Vol..</w:t>
      </w:r>
      <w:proofErr w:type="gram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19 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Napreenko-Dorokhova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T.V.,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Napreenko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M.G.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Pollen assemblages and plant macrofossils in Holocene deposits of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Maloye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Olen`e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lake (Kaliningrad Oblast) // Paleontological Journal. 2019. Vol. 53, № 8, P. 14-20. </w:t>
      </w:r>
      <w:proofErr w:type="spellStart"/>
      <w:r w:rsidRPr="0033380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doi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: 10.1134/S0031030119080100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Paka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V.T.,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Zhurbas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V.M.,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Golenko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M.N.,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Korzh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A.O.,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Kondrashov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A.A.,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Shchuka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S.A.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Innovative Closely Spaced Profiling and Current Velocity Measurements in the Southern Baltic Sea in 2016–2018 With Special Reference to the Bottom Layer // Frontiers in Earth Science. 2019. Vol. 7(111). P. 1-18.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10.3389/feart.2019.00111 </w:t>
      </w:r>
    </w:p>
    <w:p w:rsidR="004922EF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Refsgaard</w:t>
      </w:r>
      <w:proofErr w:type="spellEnd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J.C., Hansen A.L.,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Højberg</w:t>
      </w:r>
      <w:proofErr w:type="spellEnd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A.L.,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Olesen</w:t>
      </w:r>
      <w:proofErr w:type="spellEnd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J.E.,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Hashemi</w:t>
      </w:r>
      <w:proofErr w:type="spellEnd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F.,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Wachniew</w:t>
      </w:r>
      <w:proofErr w:type="spellEnd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P.,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Wörman</w:t>
      </w:r>
      <w:proofErr w:type="spellEnd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A., </w:t>
      </w:r>
      <w:proofErr w:type="spellStart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Bartosova</w:t>
      </w:r>
      <w:proofErr w:type="spellEnd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A.,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Stelljes</w:t>
      </w:r>
      <w:proofErr w:type="spellEnd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N., </w:t>
      </w:r>
      <w:proofErr w:type="spellStart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Chubarenko</w:t>
      </w:r>
      <w:proofErr w:type="spellEnd"/>
      <w:r w:rsidRPr="006F3F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B.</w:t>
      </w:r>
      <w:r w:rsidRPr="006F3F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Spatially differentiated regulation – can it save the Baltic Sea from excessive N-loads? // AMBIO. 2019. P. 1–12. https://doi.org/10.1007/s13280-019-01195-w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Sivkov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V.V.,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Bashirova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L.D.,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Dorokhova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E.V.,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Kapustina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M.V.,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Ponomarenko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E.P.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Study of the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Contourite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Drift north of the Kane Gap (eastern equatorial Atlantic) // Russian Journal of Earth Sciences. 2019. Vol. 19. ES2008. P. 1-9.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: 10.2205/2019ES000658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Stont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Zh.I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Bukanova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T.V.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General </w:t>
      </w:r>
      <w:proofErr w:type="gram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features</w:t>
      </w:r>
      <w:proofErr w:type="gram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air temperature over coastal waters of the south-eastern Baltic Sea for 2004-2017 // Russian Journal of Earth Sciences. 2019. 2019. Vol. 19. ES3001. P. 1-9. </w:t>
      </w:r>
      <w:proofErr w:type="spellStart"/>
      <w:proofErr w:type="gram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proofErr w:type="gram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10.2205/2019ES000657. </w:t>
      </w:r>
    </w:p>
    <w:p w:rsidR="004922EF" w:rsidRPr="0033380E" w:rsidRDefault="004922EF" w:rsidP="000B0E06">
      <w:pPr>
        <w:pStyle w:val="a3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Zobkov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M.B.,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Esiukova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E.E.,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Zyubin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A.Y., </w:t>
      </w:r>
      <w:proofErr w:type="spellStart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Samusev</w:t>
      </w:r>
      <w:proofErr w:type="spellEnd"/>
      <w:r w:rsidRPr="0033380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I.G.</w:t>
      </w:r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Microplastic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content variation in water column: the observations with novel sampling tool in stratified Baltic Sea // Marine Pollution Bulletin. 2019. Vol. 138. P. 193-205. </w:t>
      </w:r>
      <w:proofErr w:type="spellStart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Pr="0033380E">
        <w:rPr>
          <w:rFonts w:ascii="Times New Roman" w:eastAsia="Times New Roman" w:hAnsi="Times New Roman"/>
          <w:sz w:val="24"/>
          <w:szCs w:val="24"/>
          <w:lang w:val="en-US" w:eastAsia="ru-RU"/>
        </w:rPr>
        <w:t>: 10.1016/j.marpolbul.2018.11.047</w:t>
      </w:r>
    </w:p>
    <w:p w:rsidR="008B3417" w:rsidRPr="0033380E" w:rsidRDefault="008B3417" w:rsidP="000B0E06">
      <w:pPr>
        <w:jc w:val="both"/>
        <w:rPr>
          <w:lang w:val="en-US"/>
        </w:rPr>
      </w:pPr>
    </w:p>
    <w:p w:rsidR="008B3417" w:rsidRPr="0033380E" w:rsidRDefault="008B3417" w:rsidP="000B0E06">
      <w:pPr>
        <w:jc w:val="both"/>
        <w:rPr>
          <w:lang w:val="en-US"/>
        </w:rPr>
      </w:pPr>
    </w:p>
    <w:sectPr w:rsidR="008B3417" w:rsidRPr="0033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8DE"/>
    <w:multiLevelType w:val="hybridMultilevel"/>
    <w:tmpl w:val="87FC6082"/>
    <w:lvl w:ilvl="0" w:tplc="C7E65E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78C6"/>
    <w:multiLevelType w:val="hybridMultilevel"/>
    <w:tmpl w:val="C5F04134"/>
    <w:lvl w:ilvl="0" w:tplc="FBB025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368C"/>
    <w:multiLevelType w:val="hybridMultilevel"/>
    <w:tmpl w:val="AAA86CA6"/>
    <w:lvl w:ilvl="0" w:tplc="4CB88AB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17"/>
    <w:rsid w:val="000B0E06"/>
    <w:rsid w:val="000B4D30"/>
    <w:rsid w:val="0033380E"/>
    <w:rsid w:val="003A24ED"/>
    <w:rsid w:val="00490693"/>
    <w:rsid w:val="004922EF"/>
    <w:rsid w:val="005B4B7F"/>
    <w:rsid w:val="005B782E"/>
    <w:rsid w:val="008B3417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E3AB1-524C-47E1-9511-E557D89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B341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B3417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8B3417"/>
    <w:rPr>
      <w:color w:val="0000FF"/>
      <w:u w:val="single"/>
    </w:rPr>
  </w:style>
  <w:style w:type="character" w:customStyle="1" w:styleId="italic">
    <w:name w:val="italic"/>
    <w:rsid w:val="008B3417"/>
  </w:style>
  <w:style w:type="character" w:styleId="a6">
    <w:name w:val="Emphasis"/>
    <w:uiPriority w:val="20"/>
    <w:qFormat/>
    <w:rsid w:val="008B3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646/zootaxa.4555.3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1/ai.2019.14.2.02" TargetMode="External"/><Relationship Id="rId5" Type="http://schemas.openxmlformats.org/officeDocument/2006/relationships/hyperlink" Target="https://doi.org/10.31857/S0869-6071151415-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</cp:lastModifiedBy>
  <cp:revision>3</cp:revision>
  <dcterms:created xsi:type="dcterms:W3CDTF">2019-12-06T13:07:00Z</dcterms:created>
  <dcterms:modified xsi:type="dcterms:W3CDTF">2019-12-06T13:17:00Z</dcterms:modified>
</cp:coreProperties>
</file>